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762CE" w14:textId="77777777" w:rsidR="00DB72C1" w:rsidRPr="00DB72C1" w:rsidRDefault="00DB72C1" w:rsidP="00DB72C1">
      <w:pPr>
        <w:jc w:val="center"/>
        <w:rPr>
          <w:sz w:val="28"/>
          <w:szCs w:val="28"/>
        </w:rPr>
      </w:pPr>
      <w:r w:rsidRPr="00DB72C1">
        <w:rPr>
          <w:sz w:val="28"/>
          <w:szCs w:val="28"/>
        </w:rPr>
        <w:t>Readiness for Driving Agreement</w:t>
      </w:r>
    </w:p>
    <w:p w14:paraId="6E66336D" w14:textId="77777777" w:rsidR="00DB72C1" w:rsidRPr="00DB72C1" w:rsidRDefault="00DB72C1" w:rsidP="00DB72C1">
      <w:pPr>
        <w:jc w:val="center"/>
        <w:rPr>
          <w:sz w:val="28"/>
          <w:szCs w:val="28"/>
        </w:rPr>
      </w:pPr>
    </w:p>
    <w:p w14:paraId="61CFDE72" w14:textId="77777777" w:rsidR="00DB72C1" w:rsidRPr="00DB72C1" w:rsidRDefault="00DB72C1" w:rsidP="00DB72C1">
      <w:pPr>
        <w:rPr>
          <w:sz w:val="28"/>
          <w:szCs w:val="28"/>
        </w:rPr>
      </w:pPr>
      <w:r w:rsidRPr="00DB72C1">
        <w:rPr>
          <w:sz w:val="28"/>
          <w:szCs w:val="28"/>
        </w:rPr>
        <w:t>Date of Meeting:     ____________________________</w:t>
      </w:r>
    </w:p>
    <w:p w14:paraId="7E95B35F" w14:textId="77777777" w:rsidR="00DB72C1" w:rsidRPr="00DB72C1" w:rsidRDefault="00DB72C1" w:rsidP="00DB72C1">
      <w:pPr>
        <w:rPr>
          <w:sz w:val="28"/>
          <w:szCs w:val="28"/>
        </w:rPr>
      </w:pPr>
      <w:r w:rsidRPr="00DB72C1">
        <w:rPr>
          <w:sz w:val="28"/>
          <w:szCs w:val="28"/>
        </w:rPr>
        <w:t>Child’s Name:        ____________________________</w:t>
      </w:r>
      <w:r w:rsidRPr="00DB72C1">
        <w:rPr>
          <w:sz w:val="28"/>
          <w:szCs w:val="28"/>
        </w:rPr>
        <w:tab/>
      </w:r>
      <w:r w:rsidRPr="00DB72C1">
        <w:rPr>
          <w:sz w:val="28"/>
          <w:szCs w:val="28"/>
        </w:rPr>
        <w:tab/>
      </w:r>
      <w:r w:rsidRPr="00DB72C1">
        <w:rPr>
          <w:sz w:val="28"/>
          <w:szCs w:val="28"/>
        </w:rPr>
        <w:tab/>
      </w:r>
    </w:p>
    <w:p w14:paraId="500F3C4C" w14:textId="77777777" w:rsidR="00DB72C1" w:rsidRPr="00DB72C1" w:rsidRDefault="00DB72C1" w:rsidP="00DB72C1">
      <w:pPr>
        <w:rPr>
          <w:sz w:val="28"/>
          <w:szCs w:val="28"/>
        </w:rPr>
      </w:pPr>
      <w:r w:rsidRPr="00DB72C1">
        <w:rPr>
          <w:sz w:val="28"/>
          <w:szCs w:val="28"/>
        </w:rPr>
        <w:t>Twist Number:         ____________________________</w:t>
      </w:r>
    </w:p>
    <w:p w14:paraId="738901F4" w14:textId="13C00534" w:rsidR="00DB72C1" w:rsidRPr="00DB72C1" w:rsidRDefault="00DB72C1" w:rsidP="00DB72C1">
      <w:pPr>
        <w:rPr>
          <w:sz w:val="28"/>
          <w:szCs w:val="28"/>
        </w:rPr>
      </w:pPr>
      <w:r>
        <w:rPr>
          <w:sz w:val="28"/>
          <w:szCs w:val="28"/>
        </w:rPr>
        <w:t>ILS</w:t>
      </w:r>
      <w:r w:rsidRPr="00DB72C1">
        <w:rPr>
          <w:sz w:val="28"/>
          <w:szCs w:val="28"/>
        </w:rPr>
        <w:t xml:space="preserve"> Name:  </w:t>
      </w:r>
      <w:r w:rsidRPr="00DB72C1">
        <w:rPr>
          <w:sz w:val="28"/>
          <w:szCs w:val="28"/>
        </w:rPr>
        <w:tab/>
      </w:r>
      <w:r w:rsidRPr="00DB72C1">
        <w:rPr>
          <w:sz w:val="28"/>
          <w:szCs w:val="28"/>
        </w:rPr>
        <w:tab/>
        <w:t xml:space="preserve">  ____________________________</w:t>
      </w:r>
    </w:p>
    <w:p w14:paraId="6A1CDF61" w14:textId="77777777" w:rsidR="00DB72C1" w:rsidRPr="00DB72C1" w:rsidRDefault="00DB72C1" w:rsidP="00DB72C1">
      <w:pPr>
        <w:rPr>
          <w:sz w:val="28"/>
          <w:szCs w:val="28"/>
        </w:rPr>
      </w:pPr>
      <w:r w:rsidRPr="00DB72C1">
        <w:rPr>
          <w:sz w:val="28"/>
          <w:szCs w:val="28"/>
        </w:rPr>
        <w:t xml:space="preserve">SSW Name: </w:t>
      </w:r>
      <w:r w:rsidRPr="00DB72C1">
        <w:rPr>
          <w:sz w:val="28"/>
          <w:szCs w:val="28"/>
        </w:rPr>
        <w:tab/>
        <w:t xml:space="preserve">  ____________________________</w:t>
      </w:r>
    </w:p>
    <w:p w14:paraId="70B2823F" w14:textId="77777777" w:rsidR="00DB72C1" w:rsidRPr="00DB72C1" w:rsidRDefault="00DB72C1" w:rsidP="00DB72C1">
      <w:pPr>
        <w:rPr>
          <w:sz w:val="28"/>
          <w:szCs w:val="28"/>
        </w:rPr>
      </w:pPr>
      <w:r w:rsidRPr="00DB72C1">
        <w:rPr>
          <w:sz w:val="28"/>
          <w:szCs w:val="28"/>
        </w:rPr>
        <w:t>Caregivers Name:    ____________________________</w:t>
      </w:r>
      <w:r w:rsidRPr="00DB72C1">
        <w:rPr>
          <w:sz w:val="28"/>
          <w:szCs w:val="28"/>
        </w:rPr>
        <w:tab/>
      </w:r>
      <w:r w:rsidRPr="00DB72C1">
        <w:rPr>
          <w:sz w:val="28"/>
          <w:szCs w:val="28"/>
        </w:rPr>
        <w:tab/>
      </w:r>
      <w:r w:rsidRPr="00DB72C1">
        <w:rPr>
          <w:sz w:val="28"/>
          <w:szCs w:val="28"/>
        </w:rPr>
        <w:tab/>
      </w:r>
      <w:r w:rsidRPr="00DB72C1">
        <w:rPr>
          <w:sz w:val="28"/>
          <w:szCs w:val="28"/>
        </w:rPr>
        <w:tab/>
      </w:r>
      <w:r w:rsidRPr="00DB72C1">
        <w:rPr>
          <w:sz w:val="28"/>
          <w:szCs w:val="28"/>
        </w:rPr>
        <w:tab/>
      </w:r>
    </w:p>
    <w:p w14:paraId="0B3BAE51" w14:textId="77777777" w:rsidR="00DB72C1" w:rsidRPr="00DB72C1" w:rsidRDefault="00DB72C1" w:rsidP="00DB72C1">
      <w:pPr>
        <w:rPr>
          <w:sz w:val="28"/>
          <w:szCs w:val="28"/>
        </w:rPr>
      </w:pPr>
      <w:r w:rsidRPr="00DB72C1">
        <w:rPr>
          <w:sz w:val="28"/>
          <w:szCs w:val="28"/>
        </w:rPr>
        <w:t>Other participants:</w:t>
      </w:r>
      <w:r w:rsidRPr="00DB72C1">
        <w:rPr>
          <w:sz w:val="28"/>
          <w:szCs w:val="28"/>
        </w:rPr>
        <w:tab/>
        <w:t xml:space="preserve">  ____________________________</w:t>
      </w:r>
    </w:p>
    <w:p w14:paraId="0B9AFD9F" w14:textId="77777777" w:rsidR="00DB72C1" w:rsidRPr="00DB72C1" w:rsidRDefault="00DB72C1" w:rsidP="00DB72C1">
      <w:pPr>
        <w:rPr>
          <w:sz w:val="28"/>
          <w:szCs w:val="28"/>
        </w:rPr>
      </w:pPr>
      <w:r w:rsidRPr="00DB72C1">
        <w:rPr>
          <w:sz w:val="28"/>
          <w:szCs w:val="28"/>
        </w:rPr>
        <w:tab/>
      </w:r>
      <w:r w:rsidRPr="00DB72C1">
        <w:rPr>
          <w:sz w:val="28"/>
          <w:szCs w:val="28"/>
        </w:rPr>
        <w:tab/>
      </w:r>
      <w:r w:rsidRPr="00DB72C1">
        <w:rPr>
          <w:sz w:val="28"/>
          <w:szCs w:val="28"/>
        </w:rPr>
        <w:tab/>
        <w:t xml:space="preserve">  ____________________________</w:t>
      </w:r>
    </w:p>
    <w:p w14:paraId="540065F9" w14:textId="77777777" w:rsidR="00DB72C1" w:rsidRPr="00DB72C1" w:rsidRDefault="00DB72C1" w:rsidP="00DB72C1">
      <w:pPr>
        <w:rPr>
          <w:sz w:val="28"/>
          <w:szCs w:val="28"/>
        </w:rPr>
      </w:pPr>
      <w:r w:rsidRPr="00DB72C1">
        <w:rPr>
          <w:sz w:val="28"/>
          <w:szCs w:val="28"/>
        </w:rPr>
        <w:t xml:space="preserve">   </w:t>
      </w:r>
      <w:r w:rsidRPr="00DB72C1">
        <w:rPr>
          <w:sz w:val="28"/>
          <w:szCs w:val="28"/>
        </w:rPr>
        <w:tab/>
      </w:r>
      <w:r w:rsidRPr="00DB72C1">
        <w:rPr>
          <w:sz w:val="28"/>
          <w:szCs w:val="28"/>
        </w:rPr>
        <w:tab/>
      </w:r>
      <w:r w:rsidRPr="00DB72C1">
        <w:rPr>
          <w:sz w:val="28"/>
          <w:szCs w:val="28"/>
        </w:rPr>
        <w:tab/>
        <w:t xml:space="preserve">  ____________________________</w:t>
      </w:r>
    </w:p>
    <w:p w14:paraId="2E54D78D" w14:textId="77777777" w:rsidR="00DB72C1" w:rsidRPr="00DB72C1" w:rsidRDefault="00DB72C1" w:rsidP="00DB72C1">
      <w:pPr>
        <w:rPr>
          <w:sz w:val="28"/>
          <w:szCs w:val="28"/>
        </w:rPr>
      </w:pPr>
      <w:r w:rsidRPr="00DB72C1">
        <w:rPr>
          <w:sz w:val="28"/>
          <w:szCs w:val="28"/>
        </w:rPr>
        <w:tab/>
      </w:r>
      <w:r w:rsidRPr="00DB72C1">
        <w:rPr>
          <w:sz w:val="28"/>
          <w:szCs w:val="28"/>
        </w:rPr>
        <w:tab/>
      </w:r>
      <w:r w:rsidRPr="00DB72C1">
        <w:rPr>
          <w:sz w:val="28"/>
          <w:szCs w:val="28"/>
        </w:rPr>
        <w:tab/>
        <w:t xml:space="preserve">  ____________________________</w:t>
      </w:r>
    </w:p>
    <w:p w14:paraId="07DE0AC0" w14:textId="77777777" w:rsidR="00DB72C1" w:rsidRPr="00DB72C1" w:rsidRDefault="00DB72C1" w:rsidP="00DB72C1">
      <w:pPr>
        <w:rPr>
          <w:b/>
          <w:sz w:val="28"/>
          <w:szCs w:val="28"/>
          <w:u w:val="single"/>
        </w:rPr>
      </w:pPr>
      <w:r w:rsidRPr="00DB72C1">
        <w:rPr>
          <w:b/>
          <w:sz w:val="28"/>
          <w:szCs w:val="28"/>
          <w:u w:val="single"/>
        </w:rPr>
        <w:t xml:space="preserve">Readiness: </w:t>
      </w:r>
    </w:p>
    <w:p w14:paraId="6C4F2903" w14:textId="77777777" w:rsidR="00DB72C1" w:rsidRPr="00DB72C1" w:rsidRDefault="00DB72C1" w:rsidP="00DB72C1">
      <w:pPr>
        <w:rPr>
          <w:sz w:val="28"/>
          <w:szCs w:val="28"/>
        </w:rPr>
      </w:pPr>
      <w:r w:rsidRPr="00DB72C1">
        <w:rPr>
          <w:sz w:val="28"/>
          <w:szCs w:val="28"/>
        </w:rPr>
        <w:t xml:space="preserve">A meeting or discussion is held to determine a youth’s readiness to pursue a driver’s permit and license under the graduated </w:t>
      </w:r>
      <w:proofErr w:type="gramStart"/>
      <w:r w:rsidRPr="00DB72C1">
        <w:rPr>
          <w:sz w:val="28"/>
          <w:szCs w:val="28"/>
        </w:rPr>
        <w:t>driver’s</w:t>
      </w:r>
      <w:proofErr w:type="gramEnd"/>
      <w:r w:rsidRPr="00DB72C1">
        <w:rPr>
          <w:sz w:val="28"/>
          <w:szCs w:val="28"/>
        </w:rPr>
        <w:t xml:space="preserve"> licensing program in Kentucky. </w:t>
      </w:r>
      <w:r w:rsidRPr="00DB72C1">
        <w:rPr>
          <w:color w:val="000000" w:themeColor="text1"/>
          <w:sz w:val="28"/>
          <w:szCs w:val="28"/>
        </w:rPr>
        <w:t>At a minimum, the youth, foster parent or caregiver, and the youth’s worker(s) shall complete th</w:t>
      </w:r>
      <w:r w:rsidRPr="00DB72C1">
        <w:rPr>
          <w:sz w:val="28"/>
          <w:szCs w:val="28"/>
        </w:rPr>
        <w:t>e checklist below to assess the youth’s readiness and review the requirements.</w:t>
      </w:r>
    </w:p>
    <w:tbl>
      <w:tblPr>
        <w:tblStyle w:val="TableGrid1"/>
        <w:tblW w:w="0" w:type="auto"/>
        <w:tblLook w:val="04A0" w:firstRow="1" w:lastRow="0" w:firstColumn="1" w:lastColumn="0" w:noHBand="0" w:noVBand="1"/>
      </w:tblPr>
      <w:tblGrid>
        <w:gridCol w:w="805"/>
        <w:gridCol w:w="810"/>
        <w:gridCol w:w="7735"/>
      </w:tblGrid>
      <w:tr w:rsidR="00DB72C1" w:rsidRPr="00DB72C1" w14:paraId="75457EDF" w14:textId="77777777" w:rsidTr="005D0F0A">
        <w:tc>
          <w:tcPr>
            <w:tcW w:w="805" w:type="dxa"/>
          </w:tcPr>
          <w:p w14:paraId="33E539F3" w14:textId="77777777" w:rsidR="00DB72C1" w:rsidRPr="00DB72C1" w:rsidRDefault="00DB72C1" w:rsidP="00DB72C1">
            <w:pPr>
              <w:rPr>
                <w:sz w:val="28"/>
                <w:szCs w:val="28"/>
              </w:rPr>
            </w:pPr>
            <w:r w:rsidRPr="00DB72C1">
              <w:rPr>
                <w:sz w:val="28"/>
                <w:szCs w:val="28"/>
              </w:rPr>
              <w:t>Yes</w:t>
            </w:r>
          </w:p>
        </w:tc>
        <w:tc>
          <w:tcPr>
            <w:tcW w:w="810" w:type="dxa"/>
          </w:tcPr>
          <w:p w14:paraId="7BECDB71" w14:textId="77777777" w:rsidR="00DB72C1" w:rsidRPr="00DB72C1" w:rsidRDefault="00DB72C1" w:rsidP="00DB72C1">
            <w:pPr>
              <w:rPr>
                <w:sz w:val="28"/>
                <w:szCs w:val="28"/>
              </w:rPr>
            </w:pPr>
            <w:r w:rsidRPr="00DB72C1">
              <w:rPr>
                <w:sz w:val="28"/>
                <w:szCs w:val="28"/>
              </w:rPr>
              <w:t>No*</w:t>
            </w:r>
          </w:p>
        </w:tc>
        <w:tc>
          <w:tcPr>
            <w:tcW w:w="7735" w:type="dxa"/>
            <w:shd w:val="clear" w:color="auto" w:fill="92D050"/>
          </w:tcPr>
          <w:p w14:paraId="48AB78C8" w14:textId="77777777" w:rsidR="00DB72C1" w:rsidRPr="00DB72C1" w:rsidRDefault="00DB72C1" w:rsidP="00DB72C1">
            <w:pPr>
              <w:rPr>
                <w:sz w:val="28"/>
                <w:szCs w:val="28"/>
              </w:rPr>
            </w:pPr>
          </w:p>
        </w:tc>
      </w:tr>
      <w:tr w:rsidR="00DB72C1" w:rsidRPr="00DB72C1" w14:paraId="2AAB0188" w14:textId="77777777" w:rsidTr="005D0F0A">
        <w:tc>
          <w:tcPr>
            <w:tcW w:w="805" w:type="dxa"/>
          </w:tcPr>
          <w:p w14:paraId="062138A3" w14:textId="77777777" w:rsidR="00DB72C1" w:rsidRPr="00DB72C1" w:rsidRDefault="00DB72C1" w:rsidP="00DB72C1">
            <w:pPr>
              <w:rPr>
                <w:sz w:val="28"/>
                <w:szCs w:val="28"/>
              </w:rPr>
            </w:pPr>
          </w:p>
        </w:tc>
        <w:tc>
          <w:tcPr>
            <w:tcW w:w="810" w:type="dxa"/>
          </w:tcPr>
          <w:p w14:paraId="43867000" w14:textId="77777777" w:rsidR="00DB72C1" w:rsidRPr="00DB72C1" w:rsidRDefault="00DB72C1" w:rsidP="00DB72C1">
            <w:pPr>
              <w:rPr>
                <w:sz w:val="28"/>
                <w:szCs w:val="28"/>
              </w:rPr>
            </w:pPr>
          </w:p>
        </w:tc>
        <w:tc>
          <w:tcPr>
            <w:tcW w:w="7735" w:type="dxa"/>
          </w:tcPr>
          <w:p w14:paraId="17837EFA" w14:textId="77777777" w:rsidR="00DB72C1" w:rsidRPr="00DB72C1" w:rsidRDefault="00DB72C1" w:rsidP="00DB72C1">
            <w:pPr>
              <w:rPr>
                <w:sz w:val="28"/>
                <w:szCs w:val="28"/>
              </w:rPr>
            </w:pPr>
            <w:r w:rsidRPr="00DB72C1">
              <w:rPr>
                <w:sz w:val="28"/>
                <w:szCs w:val="28"/>
              </w:rPr>
              <w:t>Is the youth at least 16 years of age (minimum age to obtain a driver’s permit)?</w:t>
            </w:r>
          </w:p>
        </w:tc>
      </w:tr>
      <w:tr w:rsidR="00DB72C1" w:rsidRPr="00DB72C1" w14:paraId="00956F7D" w14:textId="77777777" w:rsidTr="005D0F0A">
        <w:tc>
          <w:tcPr>
            <w:tcW w:w="805" w:type="dxa"/>
          </w:tcPr>
          <w:p w14:paraId="7D668788" w14:textId="77777777" w:rsidR="00DB72C1" w:rsidRPr="00DB72C1" w:rsidRDefault="00DB72C1" w:rsidP="00DB72C1">
            <w:pPr>
              <w:rPr>
                <w:sz w:val="28"/>
                <w:szCs w:val="28"/>
              </w:rPr>
            </w:pPr>
          </w:p>
        </w:tc>
        <w:tc>
          <w:tcPr>
            <w:tcW w:w="810" w:type="dxa"/>
          </w:tcPr>
          <w:p w14:paraId="616A7766" w14:textId="77777777" w:rsidR="00DB72C1" w:rsidRPr="00DB72C1" w:rsidRDefault="00DB72C1" w:rsidP="00DB72C1">
            <w:pPr>
              <w:rPr>
                <w:sz w:val="28"/>
                <w:szCs w:val="28"/>
              </w:rPr>
            </w:pPr>
          </w:p>
        </w:tc>
        <w:tc>
          <w:tcPr>
            <w:tcW w:w="7735" w:type="dxa"/>
          </w:tcPr>
          <w:p w14:paraId="4C735BCC" w14:textId="77777777" w:rsidR="00DB72C1" w:rsidRPr="00DB72C1" w:rsidRDefault="00DB72C1" w:rsidP="00DB72C1">
            <w:pPr>
              <w:rPr>
                <w:sz w:val="28"/>
                <w:szCs w:val="28"/>
              </w:rPr>
            </w:pPr>
            <w:proofErr w:type="gramStart"/>
            <w:r w:rsidRPr="00DB72C1">
              <w:rPr>
                <w:sz w:val="28"/>
                <w:szCs w:val="28"/>
              </w:rPr>
              <w:t>Is the youth enrolled</w:t>
            </w:r>
            <w:proofErr w:type="gramEnd"/>
            <w:r w:rsidRPr="00DB72C1">
              <w:rPr>
                <w:sz w:val="28"/>
                <w:szCs w:val="28"/>
              </w:rPr>
              <w:t xml:space="preserve"> in school?   </w:t>
            </w:r>
          </w:p>
        </w:tc>
      </w:tr>
      <w:tr w:rsidR="00DB72C1" w:rsidRPr="00DB72C1" w14:paraId="6A4F68B6" w14:textId="77777777" w:rsidTr="005D0F0A">
        <w:tc>
          <w:tcPr>
            <w:tcW w:w="805" w:type="dxa"/>
          </w:tcPr>
          <w:p w14:paraId="7FE2C1BC" w14:textId="77777777" w:rsidR="00DB72C1" w:rsidRPr="00DB72C1" w:rsidRDefault="00DB72C1" w:rsidP="00DB72C1">
            <w:pPr>
              <w:rPr>
                <w:sz w:val="28"/>
                <w:szCs w:val="28"/>
              </w:rPr>
            </w:pPr>
          </w:p>
        </w:tc>
        <w:tc>
          <w:tcPr>
            <w:tcW w:w="810" w:type="dxa"/>
          </w:tcPr>
          <w:p w14:paraId="392F3366" w14:textId="77777777" w:rsidR="00DB72C1" w:rsidRPr="00DB72C1" w:rsidRDefault="00DB72C1" w:rsidP="00DB72C1">
            <w:pPr>
              <w:rPr>
                <w:sz w:val="28"/>
                <w:szCs w:val="28"/>
              </w:rPr>
            </w:pPr>
          </w:p>
        </w:tc>
        <w:tc>
          <w:tcPr>
            <w:tcW w:w="7735" w:type="dxa"/>
          </w:tcPr>
          <w:p w14:paraId="62D396DC" w14:textId="77777777" w:rsidR="00DB72C1" w:rsidRPr="00DB72C1" w:rsidRDefault="00DB72C1" w:rsidP="00DB72C1">
            <w:pPr>
              <w:rPr>
                <w:b/>
                <w:sz w:val="28"/>
                <w:szCs w:val="28"/>
              </w:rPr>
            </w:pPr>
            <w:r w:rsidRPr="00DB72C1">
              <w:rPr>
                <w:sz w:val="28"/>
                <w:szCs w:val="28"/>
              </w:rPr>
              <w:t xml:space="preserve">Did the youth have fewer than nine unexcused absences last semester?  **Any absences due to suspension </w:t>
            </w:r>
            <w:proofErr w:type="gramStart"/>
            <w:r w:rsidRPr="00DB72C1">
              <w:rPr>
                <w:sz w:val="28"/>
                <w:szCs w:val="28"/>
              </w:rPr>
              <w:t>are considered</w:t>
            </w:r>
            <w:proofErr w:type="gramEnd"/>
            <w:r w:rsidRPr="00DB72C1">
              <w:rPr>
                <w:sz w:val="28"/>
                <w:szCs w:val="28"/>
              </w:rPr>
              <w:t xml:space="preserve"> unexcused.</w:t>
            </w:r>
          </w:p>
        </w:tc>
      </w:tr>
      <w:tr w:rsidR="00DB72C1" w:rsidRPr="00DB72C1" w14:paraId="154407C7" w14:textId="77777777" w:rsidTr="005D0F0A">
        <w:tc>
          <w:tcPr>
            <w:tcW w:w="805" w:type="dxa"/>
          </w:tcPr>
          <w:p w14:paraId="0370F273" w14:textId="77777777" w:rsidR="00DB72C1" w:rsidRPr="00DB72C1" w:rsidRDefault="00DB72C1" w:rsidP="00DB72C1">
            <w:pPr>
              <w:rPr>
                <w:sz w:val="28"/>
                <w:szCs w:val="28"/>
              </w:rPr>
            </w:pPr>
          </w:p>
        </w:tc>
        <w:tc>
          <w:tcPr>
            <w:tcW w:w="810" w:type="dxa"/>
          </w:tcPr>
          <w:p w14:paraId="1F11E193" w14:textId="77777777" w:rsidR="00DB72C1" w:rsidRPr="00DB72C1" w:rsidRDefault="00DB72C1" w:rsidP="00DB72C1">
            <w:pPr>
              <w:rPr>
                <w:sz w:val="28"/>
                <w:szCs w:val="28"/>
              </w:rPr>
            </w:pPr>
          </w:p>
        </w:tc>
        <w:tc>
          <w:tcPr>
            <w:tcW w:w="7735" w:type="dxa"/>
          </w:tcPr>
          <w:p w14:paraId="0C0775EF" w14:textId="77777777" w:rsidR="00DB72C1" w:rsidRPr="00DB72C1" w:rsidRDefault="00DB72C1" w:rsidP="00DB72C1">
            <w:pPr>
              <w:rPr>
                <w:sz w:val="28"/>
                <w:szCs w:val="28"/>
              </w:rPr>
            </w:pPr>
            <w:r w:rsidRPr="00DB72C1">
              <w:rPr>
                <w:sz w:val="28"/>
                <w:szCs w:val="28"/>
              </w:rPr>
              <w:t xml:space="preserve">Did the youth pass at least four courses or the equivalent of four courses last semester? </w:t>
            </w:r>
          </w:p>
        </w:tc>
      </w:tr>
      <w:tr w:rsidR="00DB72C1" w:rsidRPr="00DB72C1" w14:paraId="3DE0208E" w14:textId="77777777" w:rsidTr="005D0F0A">
        <w:tc>
          <w:tcPr>
            <w:tcW w:w="805" w:type="dxa"/>
          </w:tcPr>
          <w:p w14:paraId="6DEB0860" w14:textId="77777777" w:rsidR="00DB72C1" w:rsidRPr="00DB72C1" w:rsidRDefault="00DB72C1" w:rsidP="00DB72C1">
            <w:pPr>
              <w:rPr>
                <w:sz w:val="28"/>
                <w:szCs w:val="28"/>
              </w:rPr>
            </w:pPr>
          </w:p>
        </w:tc>
        <w:tc>
          <w:tcPr>
            <w:tcW w:w="810" w:type="dxa"/>
          </w:tcPr>
          <w:p w14:paraId="6CAD35B8" w14:textId="77777777" w:rsidR="00DB72C1" w:rsidRPr="00DB72C1" w:rsidRDefault="00DB72C1" w:rsidP="00DB72C1">
            <w:pPr>
              <w:rPr>
                <w:sz w:val="28"/>
                <w:szCs w:val="28"/>
              </w:rPr>
            </w:pPr>
          </w:p>
        </w:tc>
        <w:tc>
          <w:tcPr>
            <w:tcW w:w="7735" w:type="dxa"/>
          </w:tcPr>
          <w:p w14:paraId="4BF2D4F2" w14:textId="77777777" w:rsidR="00DB72C1" w:rsidRPr="00DB72C1" w:rsidRDefault="00DB72C1" w:rsidP="00DB72C1">
            <w:pPr>
              <w:rPr>
                <w:sz w:val="28"/>
                <w:szCs w:val="28"/>
              </w:rPr>
            </w:pPr>
            <w:r w:rsidRPr="00DB72C1">
              <w:rPr>
                <w:sz w:val="28"/>
                <w:szCs w:val="28"/>
              </w:rPr>
              <w:t>Were there no incidents of suspension, non-attendance, or expulsion in the last six months?</w:t>
            </w:r>
          </w:p>
        </w:tc>
      </w:tr>
      <w:tr w:rsidR="00DB72C1" w:rsidRPr="00DB72C1" w14:paraId="18770E5D" w14:textId="77777777" w:rsidTr="005D0F0A">
        <w:tc>
          <w:tcPr>
            <w:tcW w:w="805" w:type="dxa"/>
          </w:tcPr>
          <w:p w14:paraId="5A4DBCDA" w14:textId="77777777" w:rsidR="00DB72C1" w:rsidRPr="00DB72C1" w:rsidRDefault="00DB72C1" w:rsidP="00DB72C1">
            <w:pPr>
              <w:rPr>
                <w:sz w:val="28"/>
                <w:szCs w:val="28"/>
              </w:rPr>
            </w:pPr>
          </w:p>
        </w:tc>
        <w:tc>
          <w:tcPr>
            <w:tcW w:w="810" w:type="dxa"/>
          </w:tcPr>
          <w:p w14:paraId="7352EC28" w14:textId="77777777" w:rsidR="00DB72C1" w:rsidRPr="00DB72C1" w:rsidRDefault="00DB72C1" w:rsidP="00DB72C1">
            <w:pPr>
              <w:rPr>
                <w:sz w:val="28"/>
                <w:szCs w:val="28"/>
              </w:rPr>
            </w:pPr>
          </w:p>
        </w:tc>
        <w:tc>
          <w:tcPr>
            <w:tcW w:w="7735" w:type="dxa"/>
          </w:tcPr>
          <w:p w14:paraId="4F3AA920" w14:textId="77777777" w:rsidR="00DB72C1" w:rsidRPr="00DB72C1" w:rsidRDefault="00DB72C1" w:rsidP="00DB72C1">
            <w:pPr>
              <w:rPr>
                <w:sz w:val="28"/>
                <w:szCs w:val="28"/>
              </w:rPr>
            </w:pPr>
            <w:r w:rsidRPr="00DB72C1">
              <w:rPr>
                <w:sz w:val="28"/>
                <w:szCs w:val="28"/>
              </w:rPr>
              <w:t>Are there no documented medical or mental health recommendations that the youth not drive due to physical functioning and judgment when operating a motor vehicle?</w:t>
            </w:r>
          </w:p>
        </w:tc>
      </w:tr>
      <w:tr w:rsidR="00DB72C1" w:rsidRPr="00DB72C1" w14:paraId="09C57A0B" w14:textId="77777777" w:rsidTr="005D0F0A">
        <w:tc>
          <w:tcPr>
            <w:tcW w:w="805" w:type="dxa"/>
          </w:tcPr>
          <w:p w14:paraId="2A6EC22E" w14:textId="77777777" w:rsidR="00DB72C1" w:rsidRPr="00DB72C1" w:rsidRDefault="00DB72C1" w:rsidP="00DB72C1">
            <w:pPr>
              <w:rPr>
                <w:sz w:val="28"/>
                <w:szCs w:val="28"/>
              </w:rPr>
            </w:pPr>
          </w:p>
        </w:tc>
        <w:tc>
          <w:tcPr>
            <w:tcW w:w="810" w:type="dxa"/>
          </w:tcPr>
          <w:p w14:paraId="761C219E" w14:textId="77777777" w:rsidR="00DB72C1" w:rsidRPr="00DB72C1" w:rsidRDefault="00DB72C1" w:rsidP="00DB72C1">
            <w:pPr>
              <w:rPr>
                <w:sz w:val="28"/>
                <w:szCs w:val="28"/>
              </w:rPr>
            </w:pPr>
          </w:p>
        </w:tc>
        <w:tc>
          <w:tcPr>
            <w:tcW w:w="7735" w:type="dxa"/>
          </w:tcPr>
          <w:p w14:paraId="3042B278" w14:textId="77777777" w:rsidR="00DB72C1" w:rsidRPr="00DB72C1" w:rsidRDefault="00DB72C1" w:rsidP="00DB72C1">
            <w:pPr>
              <w:rPr>
                <w:sz w:val="28"/>
                <w:szCs w:val="28"/>
              </w:rPr>
            </w:pPr>
            <w:r w:rsidRPr="00DB72C1">
              <w:rPr>
                <w:sz w:val="28"/>
                <w:szCs w:val="28"/>
              </w:rPr>
              <w:t>Is the youth free from any evidence of drug or alcohol use during the last year?</w:t>
            </w:r>
          </w:p>
        </w:tc>
      </w:tr>
      <w:tr w:rsidR="00DB72C1" w:rsidRPr="00DB72C1" w14:paraId="40FD4E9F" w14:textId="77777777" w:rsidTr="005D0F0A">
        <w:tc>
          <w:tcPr>
            <w:tcW w:w="805" w:type="dxa"/>
          </w:tcPr>
          <w:p w14:paraId="77E7A04E" w14:textId="77777777" w:rsidR="00DB72C1" w:rsidRPr="00DB72C1" w:rsidRDefault="00DB72C1" w:rsidP="00DB72C1">
            <w:pPr>
              <w:rPr>
                <w:sz w:val="28"/>
                <w:szCs w:val="28"/>
              </w:rPr>
            </w:pPr>
          </w:p>
        </w:tc>
        <w:tc>
          <w:tcPr>
            <w:tcW w:w="810" w:type="dxa"/>
          </w:tcPr>
          <w:p w14:paraId="0BFDC5E7" w14:textId="77777777" w:rsidR="00DB72C1" w:rsidRPr="00DB72C1" w:rsidRDefault="00DB72C1" w:rsidP="00DB72C1">
            <w:pPr>
              <w:rPr>
                <w:sz w:val="28"/>
                <w:szCs w:val="28"/>
              </w:rPr>
            </w:pPr>
          </w:p>
        </w:tc>
        <w:tc>
          <w:tcPr>
            <w:tcW w:w="7735" w:type="dxa"/>
          </w:tcPr>
          <w:p w14:paraId="219DE23F" w14:textId="77777777" w:rsidR="00DB72C1" w:rsidRPr="00DB72C1" w:rsidRDefault="00DB72C1" w:rsidP="00DB72C1">
            <w:pPr>
              <w:rPr>
                <w:sz w:val="28"/>
                <w:szCs w:val="28"/>
              </w:rPr>
            </w:pPr>
            <w:r w:rsidRPr="00DB72C1">
              <w:rPr>
                <w:sz w:val="28"/>
                <w:szCs w:val="28"/>
              </w:rPr>
              <w:t>Does the youth generally display age-appropriate behavior, questioning and testing within normal limits, most often using good judgment, and avoiding unsafe, violent, or criminal behavior (within the past year)?</w:t>
            </w:r>
          </w:p>
        </w:tc>
      </w:tr>
      <w:tr w:rsidR="00DB72C1" w:rsidRPr="00DB72C1" w14:paraId="63A232B2" w14:textId="77777777" w:rsidTr="005D0F0A">
        <w:tc>
          <w:tcPr>
            <w:tcW w:w="805" w:type="dxa"/>
          </w:tcPr>
          <w:p w14:paraId="50BE0B65" w14:textId="77777777" w:rsidR="00DB72C1" w:rsidRPr="00DB72C1" w:rsidRDefault="00DB72C1" w:rsidP="00DB72C1">
            <w:pPr>
              <w:rPr>
                <w:sz w:val="28"/>
                <w:szCs w:val="28"/>
              </w:rPr>
            </w:pPr>
          </w:p>
        </w:tc>
        <w:tc>
          <w:tcPr>
            <w:tcW w:w="810" w:type="dxa"/>
          </w:tcPr>
          <w:p w14:paraId="25C7EF2B" w14:textId="77777777" w:rsidR="00DB72C1" w:rsidRPr="00DB72C1" w:rsidRDefault="00DB72C1" w:rsidP="00DB72C1">
            <w:pPr>
              <w:rPr>
                <w:sz w:val="28"/>
                <w:szCs w:val="28"/>
              </w:rPr>
            </w:pPr>
          </w:p>
        </w:tc>
        <w:tc>
          <w:tcPr>
            <w:tcW w:w="7735" w:type="dxa"/>
          </w:tcPr>
          <w:p w14:paraId="022F176C" w14:textId="77777777" w:rsidR="00DB72C1" w:rsidRPr="00DB72C1" w:rsidRDefault="00DB72C1" w:rsidP="00DB72C1">
            <w:pPr>
              <w:rPr>
                <w:sz w:val="28"/>
                <w:szCs w:val="28"/>
              </w:rPr>
            </w:pPr>
            <w:r w:rsidRPr="00DB72C1">
              <w:rPr>
                <w:sz w:val="28"/>
                <w:szCs w:val="28"/>
              </w:rPr>
              <w:t>Does the youth have placement stability and most often demonstrate respect for placement rules and expectations?</w:t>
            </w:r>
          </w:p>
        </w:tc>
      </w:tr>
      <w:tr w:rsidR="00DB72C1" w:rsidRPr="00DB72C1" w14:paraId="50723B79" w14:textId="77777777" w:rsidTr="005D0F0A">
        <w:tc>
          <w:tcPr>
            <w:tcW w:w="805" w:type="dxa"/>
          </w:tcPr>
          <w:p w14:paraId="607FB3CD" w14:textId="77777777" w:rsidR="00DB72C1" w:rsidRPr="00DB72C1" w:rsidRDefault="00DB72C1" w:rsidP="00DB72C1">
            <w:pPr>
              <w:rPr>
                <w:sz w:val="28"/>
                <w:szCs w:val="28"/>
              </w:rPr>
            </w:pPr>
          </w:p>
        </w:tc>
        <w:tc>
          <w:tcPr>
            <w:tcW w:w="810" w:type="dxa"/>
          </w:tcPr>
          <w:p w14:paraId="1E21A7DA" w14:textId="77777777" w:rsidR="00DB72C1" w:rsidRPr="00DB72C1" w:rsidRDefault="00DB72C1" w:rsidP="00DB72C1">
            <w:pPr>
              <w:rPr>
                <w:sz w:val="28"/>
                <w:szCs w:val="28"/>
              </w:rPr>
            </w:pPr>
          </w:p>
        </w:tc>
        <w:tc>
          <w:tcPr>
            <w:tcW w:w="7735" w:type="dxa"/>
          </w:tcPr>
          <w:p w14:paraId="0C310AA6" w14:textId="77777777" w:rsidR="00DB72C1" w:rsidRPr="00DB72C1" w:rsidRDefault="00DB72C1" w:rsidP="00DB72C1">
            <w:pPr>
              <w:rPr>
                <w:sz w:val="28"/>
                <w:szCs w:val="28"/>
              </w:rPr>
            </w:pPr>
            <w:r w:rsidRPr="00DB72C1">
              <w:rPr>
                <w:sz w:val="28"/>
                <w:szCs w:val="28"/>
              </w:rPr>
              <w:t xml:space="preserve">Has access to </w:t>
            </w:r>
            <w:proofErr w:type="gramStart"/>
            <w:r w:rsidRPr="00DB72C1">
              <w:rPr>
                <w:sz w:val="28"/>
                <w:szCs w:val="28"/>
              </w:rPr>
              <w:t>the Kentucky’s Driver’s</w:t>
            </w:r>
            <w:proofErr w:type="gramEnd"/>
            <w:r w:rsidRPr="00DB72C1">
              <w:rPr>
                <w:sz w:val="28"/>
                <w:szCs w:val="28"/>
              </w:rPr>
              <w:t xml:space="preserve"> Manual and practice test available online?</w:t>
            </w:r>
          </w:p>
        </w:tc>
      </w:tr>
    </w:tbl>
    <w:p w14:paraId="49608180" w14:textId="77777777" w:rsidR="00DB72C1" w:rsidRPr="00DB72C1" w:rsidRDefault="00DB72C1" w:rsidP="00DB72C1">
      <w:pPr>
        <w:rPr>
          <w:sz w:val="28"/>
          <w:szCs w:val="28"/>
        </w:rPr>
      </w:pPr>
      <w:r w:rsidRPr="00DB72C1">
        <w:rPr>
          <w:sz w:val="28"/>
          <w:szCs w:val="28"/>
        </w:rPr>
        <w:t xml:space="preserve">*If answered ‘no’ to any of the above questions, document the plan for addressing these concerns </w:t>
      </w:r>
      <w:r w:rsidRPr="00DB72C1">
        <w:rPr>
          <w:color w:val="000000" w:themeColor="text1"/>
          <w:sz w:val="28"/>
          <w:szCs w:val="28"/>
        </w:rPr>
        <w:t xml:space="preserve">in the table </w:t>
      </w:r>
      <w:r w:rsidRPr="00DB72C1">
        <w:rPr>
          <w:sz w:val="28"/>
          <w:szCs w:val="28"/>
        </w:rPr>
        <w:t>below.</w:t>
      </w:r>
    </w:p>
    <w:tbl>
      <w:tblPr>
        <w:tblStyle w:val="TableGrid1"/>
        <w:tblW w:w="0" w:type="auto"/>
        <w:tblLook w:val="04A0" w:firstRow="1" w:lastRow="0" w:firstColumn="1" w:lastColumn="0" w:noHBand="0" w:noVBand="1"/>
      </w:tblPr>
      <w:tblGrid>
        <w:gridCol w:w="3116"/>
        <w:gridCol w:w="3117"/>
        <w:gridCol w:w="3117"/>
      </w:tblGrid>
      <w:tr w:rsidR="00DB72C1" w:rsidRPr="00DB72C1" w14:paraId="0AE27C0E" w14:textId="77777777" w:rsidTr="005D0F0A">
        <w:tc>
          <w:tcPr>
            <w:tcW w:w="3116" w:type="dxa"/>
            <w:shd w:val="clear" w:color="auto" w:fill="92D050"/>
          </w:tcPr>
          <w:p w14:paraId="1654DE99" w14:textId="77777777" w:rsidR="00DB72C1" w:rsidRPr="00DB72C1" w:rsidRDefault="00DB72C1" w:rsidP="00DB72C1">
            <w:pPr>
              <w:rPr>
                <w:b/>
                <w:sz w:val="28"/>
                <w:szCs w:val="28"/>
              </w:rPr>
            </w:pPr>
            <w:r w:rsidRPr="00DB72C1">
              <w:rPr>
                <w:b/>
                <w:sz w:val="28"/>
                <w:szCs w:val="28"/>
              </w:rPr>
              <w:t>Action</w:t>
            </w:r>
          </w:p>
        </w:tc>
        <w:tc>
          <w:tcPr>
            <w:tcW w:w="3117" w:type="dxa"/>
            <w:shd w:val="clear" w:color="auto" w:fill="92D050"/>
          </w:tcPr>
          <w:p w14:paraId="50EC57EA" w14:textId="77777777" w:rsidR="00DB72C1" w:rsidRPr="00DB72C1" w:rsidRDefault="00DB72C1" w:rsidP="00DB72C1">
            <w:pPr>
              <w:rPr>
                <w:b/>
                <w:sz w:val="28"/>
                <w:szCs w:val="28"/>
              </w:rPr>
            </w:pPr>
            <w:r w:rsidRPr="00DB72C1">
              <w:rPr>
                <w:b/>
                <w:sz w:val="28"/>
                <w:szCs w:val="28"/>
              </w:rPr>
              <w:t>Person(s) responsible</w:t>
            </w:r>
          </w:p>
        </w:tc>
        <w:tc>
          <w:tcPr>
            <w:tcW w:w="3117" w:type="dxa"/>
            <w:shd w:val="clear" w:color="auto" w:fill="92D050"/>
          </w:tcPr>
          <w:p w14:paraId="15F59F07" w14:textId="77777777" w:rsidR="00DB72C1" w:rsidRPr="00DB72C1" w:rsidRDefault="00DB72C1" w:rsidP="00DB72C1">
            <w:pPr>
              <w:rPr>
                <w:b/>
                <w:sz w:val="28"/>
                <w:szCs w:val="28"/>
              </w:rPr>
            </w:pPr>
            <w:r w:rsidRPr="00DB72C1">
              <w:rPr>
                <w:b/>
                <w:sz w:val="28"/>
                <w:szCs w:val="28"/>
              </w:rPr>
              <w:t>Timeframe</w:t>
            </w:r>
          </w:p>
        </w:tc>
      </w:tr>
      <w:tr w:rsidR="00DB72C1" w:rsidRPr="00DB72C1" w14:paraId="18AA0B77" w14:textId="77777777" w:rsidTr="005D0F0A">
        <w:tc>
          <w:tcPr>
            <w:tcW w:w="3116" w:type="dxa"/>
          </w:tcPr>
          <w:p w14:paraId="2DBDD484" w14:textId="77777777" w:rsidR="00DB72C1" w:rsidRPr="00DB72C1" w:rsidRDefault="00DB72C1" w:rsidP="00DB72C1">
            <w:pPr>
              <w:rPr>
                <w:sz w:val="28"/>
                <w:szCs w:val="28"/>
              </w:rPr>
            </w:pPr>
          </w:p>
        </w:tc>
        <w:tc>
          <w:tcPr>
            <w:tcW w:w="3117" w:type="dxa"/>
          </w:tcPr>
          <w:p w14:paraId="668EA4F7" w14:textId="77777777" w:rsidR="00DB72C1" w:rsidRPr="00DB72C1" w:rsidRDefault="00DB72C1" w:rsidP="00DB72C1">
            <w:pPr>
              <w:rPr>
                <w:sz w:val="28"/>
                <w:szCs w:val="28"/>
              </w:rPr>
            </w:pPr>
          </w:p>
        </w:tc>
        <w:tc>
          <w:tcPr>
            <w:tcW w:w="3117" w:type="dxa"/>
          </w:tcPr>
          <w:p w14:paraId="095B8FD8" w14:textId="77777777" w:rsidR="00DB72C1" w:rsidRPr="00DB72C1" w:rsidRDefault="00DB72C1" w:rsidP="00DB72C1">
            <w:pPr>
              <w:rPr>
                <w:sz w:val="28"/>
                <w:szCs w:val="28"/>
              </w:rPr>
            </w:pPr>
          </w:p>
        </w:tc>
      </w:tr>
      <w:tr w:rsidR="00DB72C1" w:rsidRPr="00DB72C1" w14:paraId="3308E75F" w14:textId="77777777" w:rsidTr="005D0F0A">
        <w:tc>
          <w:tcPr>
            <w:tcW w:w="3116" w:type="dxa"/>
          </w:tcPr>
          <w:p w14:paraId="4E869E56" w14:textId="77777777" w:rsidR="00DB72C1" w:rsidRPr="00DB72C1" w:rsidRDefault="00DB72C1" w:rsidP="00DB72C1">
            <w:pPr>
              <w:rPr>
                <w:sz w:val="28"/>
                <w:szCs w:val="28"/>
              </w:rPr>
            </w:pPr>
          </w:p>
        </w:tc>
        <w:tc>
          <w:tcPr>
            <w:tcW w:w="3117" w:type="dxa"/>
          </w:tcPr>
          <w:p w14:paraId="1D75155F" w14:textId="77777777" w:rsidR="00DB72C1" w:rsidRPr="00DB72C1" w:rsidRDefault="00DB72C1" w:rsidP="00DB72C1">
            <w:pPr>
              <w:rPr>
                <w:sz w:val="28"/>
                <w:szCs w:val="28"/>
              </w:rPr>
            </w:pPr>
          </w:p>
        </w:tc>
        <w:tc>
          <w:tcPr>
            <w:tcW w:w="3117" w:type="dxa"/>
          </w:tcPr>
          <w:p w14:paraId="2FC1A5F8" w14:textId="77777777" w:rsidR="00DB72C1" w:rsidRPr="00DB72C1" w:rsidRDefault="00DB72C1" w:rsidP="00DB72C1">
            <w:pPr>
              <w:rPr>
                <w:sz w:val="28"/>
                <w:szCs w:val="28"/>
              </w:rPr>
            </w:pPr>
          </w:p>
        </w:tc>
      </w:tr>
      <w:tr w:rsidR="00DB72C1" w:rsidRPr="00DB72C1" w14:paraId="32D8291B" w14:textId="77777777" w:rsidTr="005D0F0A">
        <w:tc>
          <w:tcPr>
            <w:tcW w:w="3116" w:type="dxa"/>
          </w:tcPr>
          <w:p w14:paraId="77A0FDE7" w14:textId="77777777" w:rsidR="00DB72C1" w:rsidRPr="00DB72C1" w:rsidRDefault="00DB72C1" w:rsidP="00DB72C1">
            <w:pPr>
              <w:rPr>
                <w:sz w:val="28"/>
                <w:szCs w:val="28"/>
              </w:rPr>
            </w:pPr>
          </w:p>
        </w:tc>
        <w:tc>
          <w:tcPr>
            <w:tcW w:w="3117" w:type="dxa"/>
          </w:tcPr>
          <w:p w14:paraId="76397150" w14:textId="77777777" w:rsidR="00DB72C1" w:rsidRPr="00DB72C1" w:rsidRDefault="00DB72C1" w:rsidP="00DB72C1">
            <w:pPr>
              <w:rPr>
                <w:sz w:val="28"/>
                <w:szCs w:val="28"/>
              </w:rPr>
            </w:pPr>
          </w:p>
        </w:tc>
        <w:tc>
          <w:tcPr>
            <w:tcW w:w="3117" w:type="dxa"/>
          </w:tcPr>
          <w:p w14:paraId="14BD0792" w14:textId="77777777" w:rsidR="00DB72C1" w:rsidRPr="00DB72C1" w:rsidRDefault="00DB72C1" w:rsidP="00DB72C1">
            <w:pPr>
              <w:rPr>
                <w:sz w:val="28"/>
                <w:szCs w:val="28"/>
              </w:rPr>
            </w:pPr>
          </w:p>
        </w:tc>
      </w:tr>
      <w:tr w:rsidR="00DB72C1" w:rsidRPr="00DB72C1" w14:paraId="7A5FD4B1" w14:textId="77777777" w:rsidTr="005D0F0A">
        <w:tc>
          <w:tcPr>
            <w:tcW w:w="3116" w:type="dxa"/>
          </w:tcPr>
          <w:p w14:paraId="29ADCC13" w14:textId="77777777" w:rsidR="00DB72C1" w:rsidRPr="00DB72C1" w:rsidRDefault="00DB72C1" w:rsidP="00DB72C1">
            <w:pPr>
              <w:rPr>
                <w:sz w:val="28"/>
                <w:szCs w:val="28"/>
              </w:rPr>
            </w:pPr>
          </w:p>
        </w:tc>
        <w:tc>
          <w:tcPr>
            <w:tcW w:w="3117" w:type="dxa"/>
          </w:tcPr>
          <w:p w14:paraId="0B7AB186" w14:textId="77777777" w:rsidR="00DB72C1" w:rsidRPr="00DB72C1" w:rsidRDefault="00DB72C1" w:rsidP="00DB72C1">
            <w:pPr>
              <w:rPr>
                <w:sz w:val="28"/>
                <w:szCs w:val="28"/>
              </w:rPr>
            </w:pPr>
          </w:p>
        </w:tc>
        <w:tc>
          <w:tcPr>
            <w:tcW w:w="3117" w:type="dxa"/>
          </w:tcPr>
          <w:p w14:paraId="7CF91321" w14:textId="77777777" w:rsidR="00DB72C1" w:rsidRPr="00DB72C1" w:rsidRDefault="00DB72C1" w:rsidP="00DB72C1">
            <w:pPr>
              <w:rPr>
                <w:sz w:val="28"/>
                <w:szCs w:val="28"/>
              </w:rPr>
            </w:pPr>
          </w:p>
        </w:tc>
      </w:tr>
      <w:tr w:rsidR="00DB72C1" w:rsidRPr="00DB72C1" w14:paraId="537796A8" w14:textId="77777777" w:rsidTr="005D0F0A">
        <w:tc>
          <w:tcPr>
            <w:tcW w:w="3116" w:type="dxa"/>
          </w:tcPr>
          <w:p w14:paraId="496F864F" w14:textId="77777777" w:rsidR="00DB72C1" w:rsidRPr="00DB72C1" w:rsidRDefault="00DB72C1" w:rsidP="00DB72C1">
            <w:pPr>
              <w:rPr>
                <w:sz w:val="28"/>
                <w:szCs w:val="28"/>
              </w:rPr>
            </w:pPr>
          </w:p>
        </w:tc>
        <w:tc>
          <w:tcPr>
            <w:tcW w:w="3117" w:type="dxa"/>
          </w:tcPr>
          <w:p w14:paraId="56804FDA" w14:textId="77777777" w:rsidR="00DB72C1" w:rsidRPr="00DB72C1" w:rsidRDefault="00DB72C1" w:rsidP="00DB72C1">
            <w:pPr>
              <w:rPr>
                <w:sz w:val="28"/>
                <w:szCs w:val="28"/>
              </w:rPr>
            </w:pPr>
          </w:p>
        </w:tc>
        <w:tc>
          <w:tcPr>
            <w:tcW w:w="3117" w:type="dxa"/>
          </w:tcPr>
          <w:p w14:paraId="13843F28" w14:textId="77777777" w:rsidR="00DB72C1" w:rsidRPr="00DB72C1" w:rsidRDefault="00DB72C1" w:rsidP="00DB72C1">
            <w:pPr>
              <w:rPr>
                <w:sz w:val="28"/>
                <w:szCs w:val="28"/>
              </w:rPr>
            </w:pPr>
          </w:p>
        </w:tc>
      </w:tr>
    </w:tbl>
    <w:p w14:paraId="2DDB7C8E" w14:textId="77777777" w:rsidR="00DB72C1" w:rsidRPr="00DB72C1" w:rsidRDefault="00DB72C1" w:rsidP="00DB72C1">
      <w:pPr>
        <w:rPr>
          <w:sz w:val="28"/>
          <w:szCs w:val="28"/>
        </w:rPr>
      </w:pPr>
    </w:p>
    <w:p w14:paraId="58461F0A" w14:textId="77777777" w:rsidR="00DB72C1" w:rsidRPr="00DB72C1" w:rsidRDefault="00DB72C1" w:rsidP="00DB72C1">
      <w:pPr>
        <w:rPr>
          <w:b/>
          <w:sz w:val="28"/>
          <w:szCs w:val="28"/>
          <w:u w:val="single"/>
        </w:rPr>
      </w:pPr>
      <w:r w:rsidRPr="00DB72C1">
        <w:rPr>
          <w:b/>
          <w:sz w:val="28"/>
          <w:szCs w:val="28"/>
          <w:u w:val="single"/>
        </w:rPr>
        <w:t>Required Documentation:</w:t>
      </w:r>
    </w:p>
    <w:p w14:paraId="1521991A" w14:textId="77777777" w:rsidR="00DB72C1" w:rsidRPr="00DB72C1" w:rsidRDefault="00DB72C1" w:rsidP="00DB72C1">
      <w:pPr>
        <w:rPr>
          <w:b/>
          <w:sz w:val="28"/>
          <w:szCs w:val="28"/>
        </w:rPr>
      </w:pPr>
      <w:r w:rsidRPr="00DB72C1">
        <w:rPr>
          <w:sz w:val="28"/>
          <w:szCs w:val="28"/>
        </w:rPr>
        <w:t xml:space="preserve">The Kentucky Transportation Cabinet (KYTC) requires several documents </w:t>
      </w:r>
      <w:r w:rsidRPr="00DB72C1">
        <w:rPr>
          <w:color w:val="000000" w:themeColor="text1"/>
          <w:sz w:val="28"/>
          <w:szCs w:val="28"/>
        </w:rPr>
        <w:t xml:space="preserve">and the passage of several tests as part of the application to </w:t>
      </w:r>
      <w:r w:rsidRPr="00DB72C1">
        <w:rPr>
          <w:sz w:val="28"/>
          <w:szCs w:val="28"/>
        </w:rPr>
        <w:t>obtain a learner’s permit, intermediate license, and a full-unrestricted license.  Check the webpage for further information:</w:t>
      </w:r>
      <w:r w:rsidRPr="00DB72C1">
        <w:rPr>
          <w:b/>
          <w:color w:val="FF0000"/>
          <w:sz w:val="28"/>
          <w:szCs w:val="28"/>
        </w:rPr>
        <w:t xml:space="preserve"> </w:t>
      </w:r>
      <w:hyperlink r:id="rId11" w:history="1">
        <w:r w:rsidRPr="00DB72C1">
          <w:rPr>
            <w:b/>
            <w:color w:val="0563C1" w:themeColor="hyperlink"/>
            <w:sz w:val="28"/>
            <w:szCs w:val="28"/>
            <w:u w:val="single"/>
          </w:rPr>
          <w:t>http://drive.ky.gov/</w:t>
        </w:r>
      </w:hyperlink>
      <w:r w:rsidRPr="00DB72C1">
        <w:rPr>
          <w:b/>
          <w:sz w:val="28"/>
          <w:szCs w:val="28"/>
        </w:rPr>
        <w:t>.</w:t>
      </w:r>
      <w:r w:rsidRPr="00DB72C1">
        <w:rPr>
          <w:sz w:val="28"/>
          <w:szCs w:val="28"/>
        </w:rPr>
        <w:t xml:space="preserve">  Please check whether the youth has obtained or completed the following items: </w:t>
      </w:r>
    </w:p>
    <w:tbl>
      <w:tblPr>
        <w:tblStyle w:val="TableGrid1"/>
        <w:tblW w:w="0" w:type="auto"/>
        <w:tblLook w:val="04A0" w:firstRow="1" w:lastRow="0" w:firstColumn="1" w:lastColumn="0" w:noHBand="0" w:noVBand="1"/>
      </w:tblPr>
      <w:tblGrid>
        <w:gridCol w:w="805"/>
        <w:gridCol w:w="810"/>
        <w:gridCol w:w="7735"/>
      </w:tblGrid>
      <w:tr w:rsidR="00DB72C1" w:rsidRPr="00DB72C1" w14:paraId="6013E0F4" w14:textId="77777777" w:rsidTr="005D0F0A">
        <w:tc>
          <w:tcPr>
            <w:tcW w:w="805" w:type="dxa"/>
          </w:tcPr>
          <w:p w14:paraId="44FB4573" w14:textId="77777777" w:rsidR="00DB72C1" w:rsidRPr="00DB72C1" w:rsidRDefault="00DB72C1" w:rsidP="00DB72C1">
            <w:pPr>
              <w:rPr>
                <w:sz w:val="28"/>
                <w:szCs w:val="28"/>
              </w:rPr>
            </w:pPr>
            <w:r w:rsidRPr="00DB72C1">
              <w:rPr>
                <w:sz w:val="28"/>
                <w:szCs w:val="28"/>
              </w:rPr>
              <w:t>Yes</w:t>
            </w:r>
          </w:p>
        </w:tc>
        <w:tc>
          <w:tcPr>
            <w:tcW w:w="810" w:type="dxa"/>
          </w:tcPr>
          <w:p w14:paraId="76A41FCB" w14:textId="77777777" w:rsidR="00DB72C1" w:rsidRPr="00DB72C1" w:rsidRDefault="00DB72C1" w:rsidP="00DB72C1">
            <w:pPr>
              <w:rPr>
                <w:sz w:val="28"/>
                <w:szCs w:val="28"/>
              </w:rPr>
            </w:pPr>
            <w:r w:rsidRPr="00DB72C1">
              <w:rPr>
                <w:sz w:val="28"/>
                <w:szCs w:val="28"/>
              </w:rPr>
              <w:t>No*</w:t>
            </w:r>
          </w:p>
        </w:tc>
        <w:tc>
          <w:tcPr>
            <w:tcW w:w="7735" w:type="dxa"/>
            <w:shd w:val="clear" w:color="auto" w:fill="92D050"/>
          </w:tcPr>
          <w:p w14:paraId="1164B8D8" w14:textId="77777777" w:rsidR="00DB72C1" w:rsidRPr="00DB72C1" w:rsidRDefault="00DB72C1" w:rsidP="00DB72C1">
            <w:pPr>
              <w:rPr>
                <w:sz w:val="28"/>
                <w:szCs w:val="28"/>
              </w:rPr>
            </w:pPr>
          </w:p>
        </w:tc>
      </w:tr>
      <w:tr w:rsidR="00DB72C1" w:rsidRPr="00DB72C1" w14:paraId="5F9496DC" w14:textId="77777777" w:rsidTr="005D0F0A">
        <w:tc>
          <w:tcPr>
            <w:tcW w:w="805" w:type="dxa"/>
          </w:tcPr>
          <w:p w14:paraId="75A9CA1A" w14:textId="77777777" w:rsidR="00DB72C1" w:rsidRPr="00DB72C1" w:rsidRDefault="00DB72C1" w:rsidP="00DB72C1">
            <w:pPr>
              <w:rPr>
                <w:sz w:val="28"/>
                <w:szCs w:val="28"/>
              </w:rPr>
            </w:pPr>
          </w:p>
        </w:tc>
        <w:tc>
          <w:tcPr>
            <w:tcW w:w="810" w:type="dxa"/>
          </w:tcPr>
          <w:p w14:paraId="0DBB4301" w14:textId="77777777" w:rsidR="00DB72C1" w:rsidRPr="00DB72C1" w:rsidRDefault="00DB72C1" w:rsidP="00DB72C1">
            <w:pPr>
              <w:rPr>
                <w:sz w:val="28"/>
                <w:szCs w:val="28"/>
              </w:rPr>
            </w:pPr>
          </w:p>
        </w:tc>
        <w:tc>
          <w:tcPr>
            <w:tcW w:w="7735" w:type="dxa"/>
          </w:tcPr>
          <w:p w14:paraId="64064511" w14:textId="77777777" w:rsidR="00DB72C1" w:rsidRPr="00DB72C1" w:rsidRDefault="00DB72C1" w:rsidP="00DB72C1">
            <w:pPr>
              <w:rPr>
                <w:sz w:val="28"/>
                <w:szCs w:val="28"/>
              </w:rPr>
            </w:pPr>
            <w:r w:rsidRPr="00DB72C1">
              <w:rPr>
                <w:sz w:val="28"/>
                <w:szCs w:val="28"/>
              </w:rPr>
              <w:t>An original or certified copy of a birth certificate</w:t>
            </w:r>
          </w:p>
        </w:tc>
      </w:tr>
      <w:tr w:rsidR="00DB72C1" w:rsidRPr="00DB72C1" w14:paraId="27F1A0DD" w14:textId="77777777" w:rsidTr="005D0F0A">
        <w:tc>
          <w:tcPr>
            <w:tcW w:w="805" w:type="dxa"/>
          </w:tcPr>
          <w:p w14:paraId="626C4F29" w14:textId="77777777" w:rsidR="00DB72C1" w:rsidRPr="00DB72C1" w:rsidRDefault="00DB72C1" w:rsidP="00DB72C1">
            <w:pPr>
              <w:rPr>
                <w:sz w:val="28"/>
                <w:szCs w:val="28"/>
              </w:rPr>
            </w:pPr>
          </w:p>
        </w:tc>
        <w:tc>
          <w:tcPr>
            <w:tcW w:w="810" w:type="dxa"/>
          </w:tcPr>
          <w:p w14:paraId="7025BE8B" w14:textId="77777777" w:rsidR="00DB72C1" w:rsidRPr="00DB72C1" w:rsidRDefault="00DB72C1" w:rsidP="00DB72C1">
            <w:pPr>
              <w:rPr>
                <w:sz w:val="28"/>
                <w:szCs w:val="28"/>
              </w:rPr>
            </w:pPr>
          </w:p>
        </w:tc>
        <w:tc>
          <w:tcPr>
            <w:tcW w:w="7735" w:type="dxa"/>
          </w:tcPr>
          <w:p w14:paraId="730BD4DA" w14:textId="77777777" w:rsidR="00DB72C1" w:rsidRPr="00DB72C1" w:rsidRDefault="00DB72C1" w:rsidP="00DB72C1">
            <w:pPr>
              <w:rPr>
                <w:sz w:val="28"/>
                <w:szCs w:val="28"/>
              </w:rPr>
            </w:pPr>
            <w:r w:rsidRPr="00DB72C1">
              <w:rPr>
                <w:sz w:val="28"/>
                <w:szCs w:val="28"/>
              </w:rPr>
              <w:t>A school compliance verification form if under age 18 signed by the school district</w:t>
            </w:r>
          </w:p>
        </w:tc>
      </w:tr>
      <w:tr w:rsidR="00DB72C1" w:rsidRPr="00DB72C1" w14:paraId="275FA5AA" w14:textId="77777777" w:rsidTr="005D0F0A">
        <w:tc>
          <w:tcPr>
            <w:tcW w:w="805" w:type="dxa"/>
          </w:tcPr>
          <w:p w14:paraId="7BB506E3" w14:textId="77777777" w:rsidR="00DB72C1" w:rsidRPr="00DB72C1" w:rsidRDefault="00DB72C1" w:rsidP="00DB72C1">
            <w:pPr>
              <w:rPr>
                <w:sz w:val="28"/>
                <w:szCs w:val="28"/>
              </w:rPr>
            </w:pPr>
          </w:p>
        </w:tc>
        <w:tc>
          <w:tcPr>
            <w:tcW w:w="810" w:type="dxa"/>
          </w:tcPr>
          <w:p w14:paraId="6AD6330A" w14:textId="77777777" w:rsidR="00DB72C1" w:rsidRPr="00DB72C1" w:rsidRDefault="00DB72C1" w:rsidP="00DB72C1">
            <w:pPr>
              <w:rPr>
                <w:sz w:val="28"/>
                <w:szCs w:val="28"/>
              </w:rPr>
            </w:pPr>
          </w:p>
        </w:tc>
        <w:tc>
          <w:tcPr>
            <w:tcW w:w="7735" w:type="dxa"/>
          </w:tcPr>
          <w:p w14:paraId="3670FB26" w14:textId="77777777" w:rsidR="00DB72C1" w:rsidRPr="00DB72C1" w:rsidRDefault="00DB72C1" w:rsidP="00DB72C1">
            <w:pPr>
              <w:rPr>
                <w:sz w:val="28"/>
                <w:szCs w:val="28"/>
              </w:rPr>
            </w:pPr>
            <w:r w:rsidRPr="00DB72C1">
              <w:rPr>
                <w:sz w:val="28"/>
                <w:szCs w:val="28"/>
              </w:rPr>
              <w:t>Social security card</w:t>
            </w:r>
          </w:p>
        </w:tc>
      </w:tr>
      <w:tr w:rsidR="00DB72C1" w:rsidRPr="00DB72C1" w14:paraId="28C88316" w14:textId="77777777" w:rsidTr="005D0F0A">
        <w:tc>
          <w:tcPr>
            <w:tcW w:w="805" w:type="dxa"/>
          </w:tcPr>
          <w:p w14:paraId="1B6341D4" w14:textId="77777777" w:rsidR="00DB72C1" w:rsidRPr="00DB72C1" w:rsidRDefault="00DB72C1" w:rsidP="00DB72C1">
            <w:pPr>
              <w:rPr>
                <w:sz w:val="28"/>
                <w:szCs w:val="28"/>
              </w:rPr>
            </w:pPr>
          </w:p>
        </w:tc>
        <w:tc>
          <w:tcPr>
            <w:tcW w:w="810" w:type="dxa"/>
          </w:tcPr>
          <w:p w14:paraId="49E1180A" w14:textId="77777777" w:rsidR="00DB72C1" w:rsidRPr="00DB72C1" w:rsidRDefault="00DB72C1" w:rsidP="00DB72C1">
            <w:pPr>
              <w:rPr>
                <w:sz w:val="28"/>
                <w:szCs w:val="28"/>
              </w:rPr>
            </w:pPr>
          </w:p>
        </w:tc>
        <w:tc>
          <w:tcPr>
            <w:tcW w:w="7735" w:type="dxa"/>
          </w:tcPr>
          <w:p w14:paraId="5B64100C" w14:textId="77777777" w:rsidR="00DB72C1" w:rsidRPr="00DB72C1" w:rsidRDefault="00DB72C1" w:rsidP="00DB72C1">
            <w:pPr>
              <w:rPr>
                <w:sz w:val="28"/>
                <w:szCs w:val="28"/>
              </w:rPr>
            </w:pPr>
            <w:r w:rsidRPr="00DB72C1">
              <w:rPr>
                <w:sz w:val="28"/>
                <w:szCs w:val="28"/>
              </w:rPr>
              <w:t>Proof of Kentucky residency</w:t>
            </w:r>
          </w:p>
        </w:tc>
      </w:tr>
      <w:tr w:rsidR="00DB72C1" w:rsidRPr="00DB72C1" w14:paraId="2F7C06CE" w14:textId="77777777" w:rsidTr="005D0F0A">
        <w:tc>
          <w:tcPr>
            <w:tcW w:w="805" w:type="dxa"/>
          </w:tcPr>
          <w:p w14:paraId="2F59BDF5" w14:textId="77777777" w:rsidR="00DB72C1" w:rsidRPr="00DB72C1" w:rsidRDefault="00DB72C1" w:rsidP="00DB72C1">
            <w:pPr>
              <w:rPr>
                <w:sz w:val="28"/>
                <w:szCs w:val="28"/>
              </w:rPr>
            </w:pPr>
          </w:p>
        </w:tc>
        <w:tc>
          <w:tcPr>
            <w:tcW w:w="810" w:type="dxa"/>
          </w:tcPr>
          <w:p w14:paraId="20D9271D" w14:textId="77777777" w:rsidR="00DB72C1" w:rsidRPr="00DB72C1" w:rsidRDefault="00DB72C1" w:rsidP="00DB72C1">
            <w:pPr>
              <w:rPr>
                <w:sz w:val="28"/>
                <w:szCs w:val="28"/>
              </w:rPr>
            </w:pPr>
          </w:p>
        </w:tc>
        <w:tc>
          <w:tcPr>
            <w:tcW w:w="7735" w:type="dxa"/>
          </w:tcPr>
          <w:p w14:paraId="45BE4579" w14:textId="77777777" w:rsidR="00DB72C1" w:rsidRPr="00DB72C1" w:rsidRDefault="00DB72C1" w:rsidP="00DB72C1">
            <w:pPr>
              <w:rPr>
                <w:sz w:val="28"/>
                <w:szCs w:val="28"/>
              </w:rPr>
            </w:pPr>
            <w:r w:rsidRPr="00DB72C1">
              <w:rPr>
                <w:sz w:val="28"/>
                <w:szCs w:val="28"/>
              </w:rPr>
              <w:t>Signed and completed application</w:t>
            </w:r>
          </w:p>
        </w:tc>
      </w:tr>
      <w:tr w:rsidR="00DB72C1" w:rsidRPr="00DB72C1" w14:paraId="5AFD87B9" w14:textId="77777777" w:rsidTr="005D0F0A">
        <w:tc>
          <w:tcPr>
            <w:tcW w:w="805" w:type="dxa"/>
          </w:tcPr>
          <w:p w14:paraId="441DCA21" w14:textId="77777777" w:rsidR="00DB72C1" w:rsidRPr="00DB72C1" w:rsidRDefault="00DB72C1" w:rsidP="00DB72C1">
            <w:pPr>
              <w:rPr>
                <w:sz w:val="28"/>
                <w:szCs w:val="28"/>
              </w:rPr>
            </w:pPr>
          </w:p>
        </w:tc>
        <w:tc>
          <w:tcPr>
            <w:tcW w:w="810" w:type="dxa"/>
          </w:tcPr>
          <w:p w14:paraId="45E01DCB" w14:textId="77777777" w:rsidR="00DB72C1" w:rsidRPr="00DB72C1" w:rsidRDefault="00DB72C1" w:rsidP="00DB72C1">
            <w:pPr>
              <w:rPr>
                <w:sz w:val="28"/>
                <w:szCs w:val="28"/>
              </w:rPr>
            </w:pPr>
          </w:p>
        </w:tc>
        <w:tc>
          <w:tcPr>
            <w:tcW w:w="7735" w:type="dxa"/>
          </w:tcPr>
          <w:p w14:paraId="41E3CB5D" w14:textId="77777777" w:rsidR="00DB72C1" w:rsidRPr="00DB72C1" w:rsidRDefault="00DB72C1" w:rsidP="00DB72C1">
            <w:pPr>
              <w:rPr>
                <w:sz w:val="28"/>
                <w:szCs w:val="28"/>
              </w:rPr>
            </w:pPr>
            <w:r w:rsidRPr="00DB72C1">
              <w:rPr>
                <w:sz w:val="28"/>
                <w:szCs w:val="28"/>
              </w:rPr>
              <w:t>Signed cabinet verification letter</w:t>
            </w:r>
          </w:p>
        </w:tc>
      </w:tr>
      <w:tr w:rsidR="00DB72C1" w:rsidRPr="00DB72C1" w14:paraId="7FBF20E4" w14:textId="77777777" w:rsidTr="005D0F0A">
        <w:tc>
          <w:tcPr>
            <w:tcW w:w="805" w:type="dxa"/>
          </w:tcPr>
          <w:p w14:paraId="4B4CB559" w14:textId="77777777" w:rsidR="00DB72C1" w:rsidRPr="00DB72C1" w:rsidRDefault="00DB72C1" w:rsidP="00DB72C1">
            <w:pPr>
              <w:rPr>
                <w:sz w:val="28"/>
                <w:szCs w:val="28"/>
              </w:rPr>
            </w:pPr>
          </w:p>
        </w:tc>
        <w:tc>
          <w:tcPr>
            <w:tcW w:w="810" w:type="dxa"/>
          </w:tcPr>
          <w:p w14:paraId="58D5FBCF" w14:textId="77777777" w:rsidR="00DB72C1" w:rsidRPr="00DB72C1" w:rsidRDefault="00DB72C1" w:rsidP="00DB72C1">
            <w:pPr>
              <w:rPr>
                <w:sz w:val="28"/>
                <w:szCs w:val="28"/>
              </w:rPr>
            </w:pPr>
          </w:p>
        </w:tc>
        <w:tc>
          <w:tcPr>
            <w:tcW w:w="7735" w:type="dxa"/>
          </w:tcPr>
          <w:p w14:paraId="242A244B" w14:textId="77777777" w:rsidR="00DB72C1" w:rsidRPr="00DB72C1" w:rsidRDefault="00DB72C1" w:rsidP="00DB72C1">
            <w:pPr>
              <w:rPr>
                <w:sz w:val="28"/>
                <w:szCs w:val="28"/>
              </w:rPr>
            </w:pPr>
            <w:r w:rsidRPr="00DB72C1">
              <w:rPr>
                <w:sz w:val="28"/>
                <w:szCs w:val="28"/>
              </w:rPr>
              <w:t>Funds to pay the Kentucky learner’s permit fee (contact circuit court for specific fee details)</w:t>
            </w:r>
          </w:p>
        </w:tc>
      </w:tr>
    </w:tbl>
    <w:p w14:paraId="625DCE40" w14:textId="77777777" w:rsidR="00DB72C1" w:rsidRPr="00DB72C1" w:rsidRDefault="00DB72C1" w:rsidP="00DB72C1">
      <w:pPr>
        <w:rPr>
          <w:sz w:val="28"/>
          <w:szCs w:val="28"/>
        </w:rPr>
      </w:pPr>
      <w:r w:rsidRPr="00DB72C1">
        <w:rPr>
          <w:sz w:val="28"/>
          <w:szCs w:val="28"/>
        </w:rPr>
        <w:t xml:space="preserve">*If answered ‘no’ to any of the above </w:t>
      </w:r>
      <w:r w:rsidRPr="00DB72C1">
        <w:rPr>
          <w:color w:val="000000" w:themeColor="text1"/>
          <w:sz w:val="28"/>
          <w:szCs w:val="28"/>
        </w:rPr>
        <w:t>items,</w:t>
      </w:r>
      <w:r w:rsidRPr="00DB72C1">
        <w:rPr>
          <w:sz w:val="28"/>
          <w:szCs w:val="28"/>
        </w:rPr>
        <w:t xml:space="preserve"> document the plan for addressing these concerns below.</w:t>
      </w:r>
    </w:p>
    <w:tbl>
      <w:tblPr>
        <w:tblStyle w:val="TableGrid1"/>
        <w:tblW w:w="0" w:type="auto"/>
        <w:tblLook w:val="04A0" w:firstRow="1" w:lastRow="0" w:firstColumn="1" w:lastColumn="0" w:noHBand="0" w:noVBand="1"/>
      </w:tblPr>
      <w:tblGrid>
        <w:gridCol w:w="3116"/>
        <w:gridCol w:w="3117"/>
        <w:gridCol w:w="3117"/>
      </w:tblGrid>
      <w:tr w:rsidR="00DB72C1" w:rsidRPr="00DB72C1" w14:paraId="74341593" w14:textId="77777777" w:rsidTr="005D0F0A">
        <w:tc>
          <w:tcPr>
            <w:tcW w:w="3116" w:type="dxa"/>
            <w:shd w:val="clear" w:color="auto" w:fill="92D050"/>
          </w:tcPr>
          <w:p w14:paraId="43BE5E2B" w14:textId="77777777" w:rsidR="00DB72C1" w:rsidRPr="00DB72C1" w:rsidRDefault="00DB72C1" w:rsidP="00DB72C1">
            <w:pPr>
              <w:rPr>
                <w:b/>
                <w:sz w:val="28"/>
                <w:szCs w:val="28"/>
              </w:rPr>
            </w:pPr>
            <w:r w:rsidRPr="00DB72C1">
              <w:rPr>
                <w:b/>
                <w:sz w:val="28"/>
                <w:szCs w:val="28"/>
              </w:rPr>
              <w:t>Action</w:t>
            </w:r>
          </w:p>
        </w:tc>
        <w:tc>
          <w:tcPr>
            <w:tcW w:w="3117" w:type="dxa"/>
            <w:shd w:val="clear" w:color="auto" w:fill="92D050"/>
          </w:tcPr>
          <w:p w14:paraId="792F6731" w14:textId="77777777" w:rsidR="00DB72C1" w:rsidRPr="00DB72C1" w:rsidRDefault="00DB72C1" w:rsidP="00DB72C1">
            <w:pPr>
              <w:rPr>
                <w:b/>
                <w:sz w:val="28"/>
                <w:szCs w:val="28"/>
              </w:rPr>
            </w:pPr>
            <w:r w:rsidRPr="00DB72C1">
              <w:rPr>
                <w:b/>
                <w:sz w:val="28"/>
                <w:szCs w:val="28"/>
              </w:rPr>
              <w:t>Person(s) responsible</w:t>
            </w:r>
          </w:p>
        </w:tc>
        <w:tc>
          <w:tcPr>
            <w:tcW w:w="3117" w:type="dxa"/>
            <w:shd w:val="clear" w:color="auto" w:fill="92D050"/>
          </w:tcPr>
          <w:p w14:paraId="2A96BF42" w14:textId="77777777" w:rsidR="00DB72C1" w:rsidRPr="00DB72C1" w:rsidRDefault="00DB72C1" w:rsidP="00DB72C1">
            <w:pPr>
              <w:rPr>
                <w:b/>
                <w:sz w:val="28"/>
                <w:szCs w:val="28"/>
              </w:rPr>
            </w:pPr>
            <w:r w:rsidRPr="00DB72C1">
              <w:rPr>
                <w:b/>
                <w:sz w:val="28"/>
                <w:szCs w:val="28"/>
              </w:rPr>
              <w:t>Timeframe</w:t>
            </w:r>
          </w:p>
        </w:tc>
      </w:tr>
      <w:tr w:rsidR="00DB72C1" w:rsidRPr="00DB72C1" w14:paraId="3078FEFB" w14:textId="77777777" w:rsidTr="005D0F0A">
        <w:tc>
          <w:tcPr>
            <w:tcW w:w="3116" w:type="dxa"/>
          </w:tcPr>
          <w:p w14:paraId="0D2C9700" w14:textId="77777777" w:rsidR="00DB72C1" w:rsidRPr="00DB72C1" w:rsidRDefault="00DB72C1" w:rsidP="00DB72C1">
            <w:pPr>
              <w:rPr>
                <w:sz w:val="28"/>
                <w:szCs w:val="28"/>
              </w:rPr>
            </w:pPr>
          </w:p>
        </w:tc>
        <w:tc>
          <w:tcPr>
            <w:tcW w:w="3117" w:type="dxa"/>
          </w:tcPr>
          <w:p w14:paraId="02A99260" w14:textId="77777777" w:rsidR="00DB72C1" w:rsidRPr="00DB72C1" w:rsidRDefault="00DB72C1" w:rsidP="00DB72C1">
            <w:pPr>
              <w:rPr>
                <w:sz w:val="28"/>
                <w:szCs w:val="28"/>
              </w:rPr>
            </w:pPr>
          </w:p>
        </w:tc>
        <w:tc>
          <w:tcPr>
            <w:tcW w:w="3117" w:type="dxa"/>
          </w:tcPr>
          <w:p w14:paraId="3E612945" w14:textId="77777777" w:rsidR="00DB72C1" w:rsidRPr="00DB72C1" w:rsidRDefault="00DB72C1" w:rsidP="00DB72C1">
            <w:pPr>
              <w:rPr>
                <w:sz w:val="28"/>
                <w:szCs w:val="28"/>
              </w:rPr>
            </w:pPr>
          </w:p>
        </w:tc>
      </w:tr>
      <w:tr w:rsidR="00DB72C1" w:rsidRPr="00DB72C1" w14:paraId="64424870" w14:textId="77777777" w:rsidTr="005D0F0A">
        <w:tc>
          <w:tcPr>
            <w:tcW w:w="3116" w:type="dxa"/>
          </w:tcPr>
          <w:p w14:paraId="2CDAB588" w14:textId="77777777" w:rsidR="00DB72C1" w:rsidRPr="00DB72C1" w:rsidRDefault="00DB72C1" w:rsidP="00DB72C1">
            <w:pPr>
              <w:rPr>
                <w:sz w:val="28"/>
                <w:szCs w:val="28"/>
              </w:rPr>
            </w:pPr>
          </w:p>
        </w:tc>
        <w:tc>
          <w:tcPr>
            <w:tcW w:w="3117" w:type="dxa"/>
          </w:tcPr>
          <w:p w14:paraId="5D72EDC8" w14:textId="77777777" w:rsidR="00DB72C1" w:rsidRPr="00DB72C1" w:rsidRDefault="00DB72C1" w:rsidP="00DB72C1">
            <w:pPr>
              <w:rPr>
                <w:sz w:val="28"/>
                <w:szCs w:val="28"/>
              </w:rPr>
            </w:pPr>
          </w:p>
        </w:tc>
        <w:tc>
          <w:tcPr>
            <w:tcW w:w="3117" w:type="dxa"/>
          </w:tcPr>
          <w:p w14:paraId="1D190785" w14:textId="77777777" w:rsidR="00DB72C1" w:rsidRPr="00DB72C1" w:rsidRDefault="00DB72C1" w:rsidP="00DB72C1">
            <w:pPr>
              <w:rPr>
                <w:sz w:val="28"/>
                <w:szCs w:val="28"/>
              </w:rPr>
            </w:pPr>
          </w:p>
        </w:tc>
      </w:tr>
      <w:tr w:rsidR="00DB72C1" w:rsidRPr="00DB72C1" w14:paraId="2F16FC97" w14:textId="77777777" w:rsidTr="005D0F0A">
        <w:tc>
          <w:tcPr>
            <w:tcW w:w="3116" w:type="dxa"/>
          </w:tcPr>
          <w:p w14:paraId="5DE1E9B2" w14:textId="77777777" w:rsidR="00DB72C1" w:rsidRPr="00DB72C1" w:rsidRDefault="00DB72C1" w:rsidP="00DB72C1">
            <w:pPr>
              <w:rPr>
                <w:sz w:val="28"/>
                <w:szCs w:val="28"/>
              </w:rPr>
            </w:pPr>
          </w:p>
        </w:tc>
        <w:tc>
          <w:tcPr>
            <w:tcW w:w="3117" w:type="dxa"/>
          </w:tcPr>
          <w:p w14:paraId="3ECF38EA" w14:textId="77777777" w:rsidR="00DB72C1" w:rsidRPr="00DB72C1" w:rsidRDefault="00DB72C1" w:rsidP="00DB72C1">
            <w:pPr>
              <w:rPr>
                <w:sz w:val="28"/>
                <w:szCs w:val="28"/>
              </w:rPr>
            </w:pPr>
          </w:p>
        </w:tc>
        <w:tc>
          <w:tcPr>
            <w:tcW w:w="3117" w:type="dxa"/>
          </w:tcPr>
          <w:p w14:paraId="2EC74E63" w14:textId="77777777" w:rsidR="00DB72C1" w:rsidRPr="00DB72C1" w:rsidRDefault="00DB72C1" w:rsidP="00DB72C1">
            <w:pPr>
              <w:rPr>
                <w:sz w:val="28"/>
                <w:szCs w:val="28"/>
              </w:rPr>
            </w:pPr>
          </w:p>
        </w:tc>
      </w:tr>
      <w:tr w:rsidR="00DB72C1" w:rsidRPr="00DB72C1" w14:paraId="16EE737E" w14:textId="77777777" w:rsidTr="005D0F0A">
        <w:tc>
          <w:tcPr>
            <w:tcW w:w="3116" w:type="dxa"/>
          </w:tcPr>
          <w:p w14:paraId="1FE4F16B" w14:textId="77777777" w:rsidR="00DB72C1" w:rsidRPr="00DB72C1" w:rsidRDefault="00DB72C1" w:rsidP="00DB72C1">
            <w:pPr>
              <w:rPr>
                <w:sz w:val="28"/>
                <w:szCs w:val="28"/>
              </w:rPr>
            </w:pPr>
          </w:p>
        </w:tc>
        <w:tc>
          <w:tcPr>
            <w:tcW w:w="3117" w:type="dxa"/>
          </w:tcPr>
          <w:p w14:paraId="2D0E5111" w14:textId="77777777" w:rsidR="00DB72C1" w:rsidRPr="00DB72C1" w:rsidRDefault="00DB72C1" w:rsidP="00DB72C1">
            <w:pPr>
              <w:rPr>
                <w:sz w:val="28"/>
                <w:szCs w:val="28"/>
              </w:rPr>
            </w:pPr>
          </w:p>
        </w:tc>
        <w:tc>
          <w:tcPr>
            <w:tcW w:w="3117" w:type="dxa"/>
          </w:tcPr>
          <w:p w14:paraId="1948BFB0" w14:textId="77777777" w:rsidR="00DB72C1" w:rsidRPr="00DB72C1" w:rsidRDefault="00DB72C1" w:rsidP="00DB72C1">
            <w:pPr>
              <w:rPr>
                <w:sz w:val="28"/>
                <w:szCs w:val="28"/>
              </w:rPr>
            </w:pPr>
          </w:p>
        </w:tc>
      </w:tr>
      <w:tr w:rsidR="00DB72C1" w:rsidRPr="00DB72C1" w14:paraId="3A66D1D9" w14:textId="77777777" w:rsidTr="005D0F0A">
        <w:tc>
          <w:tcPr>
            <w:tcW w:w="3116" w:type="dxa"/>
          </w:tcPr>
          <w:p w14:paraId="54D17739" w14:textId="77777777" w:rsidR="00DB72C1" w:rsidRPr="00DB72C1" w:rsidRDefault="00DB72C1" w:rsidP="00DB72C1">
            <w:pPr>
              <w:rPr>
                <w:sz w:val="28"/>
                <w:szCs w:val="28"/>
              </w:rPr>
            </w:pPr>
          </w:p>
        </w:tc>
        <w:tc>
          <w:tcPr>
            <w:tcW w:w="3117" w:type="dxa"/>
          </w:tcPr>
          <w:p w14:paraId="02D7A65E" w14:textId="77777777" w:rsidR="00DB72C1" w:rsidRPr="00DB72C1" w:rsidRDefault="00DB72C1" w:rsidP="00DB72C1">
            <w:pPr>
              <w:rPr>
                <w:sz w:val="28"/>
                <w:szCs w:val="28"/>
              </w:rPr>
            </w:pPr>
          </w:p>
        </w:tc>
        <w:tc>
          <w:tcPr>
            <w:tcW w:w="3117" w:type="dxa"/>
          </w:tcPr>
          <w:p w14:paraId="261623C4" w14:textId="77777777" w:rsidR="00DB72C1" w:rsidRPr="00DB72C1" w:rsidRDefault="00DB72C1" w:rsidP="00DB72C1">
            <w:pPr>
              <w:rPr>
                <w:sz w:val="28"/>
                <w:szCs w:val="28"/>
              </w:rPr>
            </w:pPr>
          </w:p>
        </w:tc>
      </w:tr>
    </w:tbl>
    <w:p w14:paraId="158D52CB" w14:textId="77777777" w:rsidR="00DB72C1" w:rsidRPr="00DB72C1" w:rsidRDefault="00DB72C1" w:rsidP="00DB72C1">
      <w:pPr>
        <w:rPr>
          <w:b/>
          <w:sz w:val="28"/>
          <w:szCs w:val="28"/>
          <w:u w:val="single"/>
        </w:rPr>
      </w:pPr>
    </w:p>
    <w:p w14:paraId="69ADEADE" w14:textId="77777777" w:rsidR="00DB72C1" w:rsidRPr="00DB72C1" w:rsidRDefault="00DB72C1" w:rsidP="00DB72C1">
      <w:pPr>
        <w:rPr>
          <w:b/>
          <w:sz w:val="28"/>
          <w:szCs w:val="28"/>
          <w:u w:val="single"/>
        </w:rPr>
      </w:pPr>
    </w:p>
    <w:p w14:paraId="50183E88" w14:textId="77777777" w:rsidR="00DB72C1" w:rsidRPr="00DB72C1" w:rsidRDefault="00DB72C1" w:rsidP="00DB72C1">
      <w:pPr>
        <w:rPr>
          <w:b/>
          <w:sz w:val="28"/>
          <w:szCs w:val="28"/>
          <w:u w:val="single"/>
        </w:rPr>
      </w:pPr>
      <w:r w:rsidRPr="00DB72C1">
        <w:rPr>
          <w:b/>
          <w:sz w:val="28"/>
          <w:szCs w:val="28"/>
          <w:u w:val="single"/>
        </w:rPr>
        <w:t>Learner’s Permit Driving Restrictions, Education, and Practice Hours:</w:t>
      </w:r>
    </w:p>
    <w:p w14:paraId="4D23D939" w14:textId="77777777" w:rsidR="00DB72C1" w:rsidRPr="00DB72C1" w:rsidRDefault="00DB72C1" w:rsidP="00DB72C1">
      <w:pPr>
        <w:rPr>
          <w:sz w:val="28"/>
          <w:szCs w:val="28"/>
        </w:rPr>
      </w:pPr>
      <w:r w:rsidRPr="00DB72C1">
        <w:rPr>
          <w:sz w:val="28"/>
          <w:szCs w:val="28"/>
        </w:rPr>
        <w:t>Kentucky’s graduated driving program places restrictions and requirements on youth.  Please check the following:</w:t>
      </w:r>
    </w:p>
    <w:tbl>
      <w:tblPr>
        <w:tblStyle w:val="TableGrid1"/>
        <w:tblW w:w="0" w:type="auto"/>
        <w:tblLook w:val="04A0" w:firstRow="1" w:lastRow="0" w:firstColumn="1" w:lastColumn="0" w:noHBand="0" w:noVBand="1"/>
      </w:tblPr>
      <w:tblGrid>
        <w:gridCol w:w="805"/>
        <w:gridCol w:w="810"/>
        <w:gridCol w:w="7735"/>
      </w:tblGrid>
      <w:tr w:rsidR="00DB72C1" w:rsidRPr="00DB72C1" w14:paraId="75B58214" w14:textId="77777777" w:rsidTr="005D0F0A">
        <w:tc>
          <w:tcPr>
            <w:tcW w:w="805" w:type="dxa"/>
          </w:tcPr>
          <w:p w14:paraId="7351362C" w14:textId="77777777" w:rsidR="00DB72C1" w:rsidRPr="00DB72C1" w:rsidRDefault="00DB72C1" w:rsidP="00DB72C1">
            <w:pPr>
              <w:rPr>
                <w:sz w:val="28"/>
                <w:szCs w:val="28"/>
              </w:rPr>
            </w:pPr>
            <w:r w:rsidRPr="00DB72C1">
              <w:rPr>
                <w:sz w:val="28"/>
                <w:szCs w:val="28"/>
              </w:rPr>
              <w:t>Yes</w:t>
            </w:r>
          </w:p>
        </w:tc>
        <w:tc>
          <w:tcPr>
            <w:tcW w:w="810" w:type="dxa"/>
          </w:tcPr>
          <w:p w14:paraId="0D98275B" w14:textId="77777777" w:rsidR="00DB72C1" w:rsidRPr="00DB72C1" w:rsidRDefault="00DB72C1" w:rsidP="00DB72C1">
            <w:pPr>
              <w:rPr>
                <w:sz w:val="28"/>
                <w:szCs w:val="28"/>
              </w:rPr>
            </w:pPr>
            <w:r w:rsidRPr="00DB72C1">
              <w:rPr>
                <w:sz w:val="28"/>
                <w:szCs w:val="28"/>
              </w:rPr>
              <w:t>No*</w:t>
            </w:r>
          </w:p>
        </w:tc>
        <w:tc>
          <w:tcPr>
            <w:tcW w:w="7735" w:type="dxa"/>
            <w:shd w:val="clear" w:color="auto" w:fill="92D050"/>
          </w:tcPr>
          <w:p w14:paraId="212A7ACB" w14:textId="77777777" w:rsidR="00DB72C1" w:rsidRPr="00DB72C1" w:rsidRDefault="00DB72C1" w:rsidP="00DB72C1">
            <w:pPr>
              <w:rPr>
                <w:sz w:val="28"/>
                <w:szCs w:val="28"/>
              </w:rPr>
            </w:pPr>
          </w:p>
        </w:tc>
      </w:tr>
      <w:tr w:rsidR="00DB72C1" w:rsidRPr="00DB72C1" w14:paraId="2866C0EE" w14:textId="77777777" w:rsidTr="005D0F0A">
        <w:tc>
          <w:tcPr>
            <w:tcW w:w="805" w:type="dxa"/>
          </w:tcPr>
          <w:p w14:paraId="4F4C2C48" w14:textId="77777777" w:rsidR="00DB72C1" w:rsidRPr="00DB72C1" w:rsidRDefault="00DB72C1" w:rsidP="00DB72C1">
            <w:pPr>
              <w:rPr>
                <w:sz w:val="28"/>
                <w:szCs w:val="28"/>
              </w:rPr>
            </w:pPr>
          </w:p>
        </w:tc>
        <w:tc>
          <w:tcPr>
            <w:tcW w:w="810" w:type="dxa"/>
          </w:tcPr>
          <w:p w14:paraId="384B991A" w14:textId="77777777" w:rsidR="00DB72C1" w:rsidRPr="00DB72C1" w:rsidRDefault="00DB72C1" w:rsidP="00DB72C1">
            <w:pPr>
              <w:rPr>
                <w:sz w:val="28"/>
                <w:szCs w:val="28"/>
              </w:rPr>
            </w:pPr>
          </w:p>
        </w:tc>
        <w:tc>
          <w:tcPr>
            <w:tcW w:w="7735" w:type="dxa"/>
          </w:tcPr>
          <w:p w14:paraId="473D5735" w14:textId="77777777" w:rsidR="00DB72C1" w:rsidRPr="00DB72C1" w:rsidRDefault="00DB72C1" w:rsidP="00DB72C1">
            <w:pPr>
              <w:rPr>
                <w:sz w:val="28"/>
                <w:szCs w:val="28"/>
              </w:rPr>
            </w:pPr>
            <w:r w:rsidRPr="00DB72C1">
              <w:rPr>
                <w:sz w:val="28"/>
                <w:szCs w:val="28"/>
              </w:rPr>
              <w:t>Does the youth understand who is eligible to sign an application for the youth to obtain an operator’s permit or license?</w:t>
            </w:r>
          </w:p>
          <w:p w14:paraId="17476127" w14:textId="77777777" w:rsidR="00DB72C1" w:rsidRPr="00DB72C1" w:rsidRDefault="00DB72C1" w:rsidP="00DB72C1">
            <w:pPr>
              <w:rPr>
                <w:b/>
                <w:sz w:val="28"/>
                <w:szCs w:val="28"/>
              </w:rPr>
            </w:pPr>
            <w:r w:rsidRPr="00DB72C1">
              <w:rPr>
                <w:b/>
                <w:sz w:val="28"/>
                <w:szCs w:val="28"/>
              </w:rPr>
              <w:t>Who will be signing the application:</w:t>
            </w:r>
          </w:p>
        </w:tc>
      </w:tr>
      <w:tr w:rsidR="00DB72C1" w:rsidRPr="00DB72C1" w14:paraId="2B61D97A" w14:textId="77777777" w:rsidTr="005D0F0A">
        <w:tc>
          <w:tcPr>
            <w:tcW w:w="805" w:type="dxa"/>
          </w:tcPr>
          <w:p w14:paraId="090420F0" w14:textId="77777777" w:rsidR="00DB72C1" w:rsidRPr="00DB72C1" w:rsidRDefault="00DB72C1" w:rsidP="00DB72C1">
            <w:pPr>
              <w:rPr>
                <w:sz w:val="28"/>
                <w:szCs w:val="28"/>
              </w:rPr>
            </w:pPr>
          </w:p>
        </w:tc>
        <w:tc>
          <w:tcPr>
            <w:tcW w:w="810" w:type="dxa"/>
          </w:tcPr>
          <w:p w14:paraId="7E704CAF" w14:textId="77777777" w:rsidR="00DB72C1" w:rsidRPr="00DB72C1" w:rsidRDefault="00DB72C1" w:rsidP="00DB72C1">
            <w:pPr>
              <w:rPr>
                <w:sz w:val="28"/>
                <w:szCs w:val="28"/>
              </w:rPr>
            </w:pPr>
          </w:p>
        </w:tc>
        <w:tc>
          <w:tcPr>
            <w:tcW w:w="7735" w:type="dxa"/>
          </w:tcPr>
          <w:p w14:paraId="353AC9F0" w14:textId="77777777" w:rsidR="00DB72C1" w:rsidRPr="00DB72C1" w:rsidRDefault="00DB72C1" w:rsidP="00DB72C1">
            <w:pPr>
              <w:rPr>
                <w:sz w:val="28"/>
                <w:szCs w:val="28"/>
              </w:rPr>
            </w:pPr>
            <w:r w:rsidRPr="00DB72C1">
              <w:rPr>
                <w:sz w:val="28"/>
                <w:szCs w:val="28"/>
              </w:rPr>
              <w:t>Does the youth and caregiver understand that the person signing the youth’s application will be responsible for the minor?</w:t>
            </w:r>
          </w:p>
        </w:tc>
      </w:tr>
      <w:tr w:rsidR="00DB72C1" w:rsidRPr="00DB72C1" w14:paraId="05978E64" w14:textId="77777777" w:rsidTr="005D0F0A">
        <w:tc>
          <w:tcPr>
            <w:tcW w:w="805" w:type="dxa"/>
          </w:tcPr>
          <w:p w14:paraId="63E0D644" w14:textId="77777777" w:rsidR="00DB72C1" w:rsidRPr="00DB72C1" w:rsidRDefault="00DB72C1" w:rsidP="00DB72C1">
            <w:pPr>
              <w:rPr>
                <w:sz w:val="28"/>
                <w:szCs w:val="28"/>
              </w:rPr>
            </w:pPr>
          </w:p>
        </w:tc>
        <w:tc>
          <w:tcPr>
            <w:tcW w:w="810" w:type="dxa"/>
          </w:tcPr>
          <w:p w14:paraId="4388CA57" w14:textId="77777777" w:rsidR="00DB72C1" w:rsidRPr="00DB72C1" w:rsidRDefault="00DB72C1" w:rsidP="00DB72C1">
            <w:pPr>
              <w:rPr>
                <w:sz w:val="28"/>
                <w:szCs w:val="28"/>
              </w:rPr>
            </w:pPr>
          </w:p>
        </w:tc>
        <w:tc>
          <w:tcPr>
            <w:tcW w:w="7735" w:type="dxa"/>
          </w:tcPr>
          <w:p w14:paraId="71C74B10" w14:textId="77777777" w:rsidR="00DB72C1" w:rsidRPr="00DB72C1" w:rsidRDefault="00DB72C1" w:rsidP="00DB72C1">
            <w:pPr>
              <w:rPr>
                <w:sz w:val="28"/>
                <w:szCs w:val="28"/>
              </w:rPr>
            </w:pPr>
            <w:r w:rsidRPr="00DB72C1">
              <w:rPr>
                <w:sz w:val="28"/>
                <w:szCs w:val="28"/>
              </w:rPr>
              <w:t>Does the youth understand that the person who signs the youth’s application can file a request to cancel the authorization?</w:t>
            </w:r>
          </w:p>
        </w:tc>
      </w:tr>
      <w:tr w:rsidR="00DB72C1" w:rsidRPr="00DB72C1" w14:paraId="6894E1BA" w14:textId="77777777" w:rsidTr="005D0F0A">
        <w:tc>
          <w:tcPr>
            <w:tcW w:w="805" w:type="dxa"/>
          </w:tcPr>
          <w:p w14:paraId="223E4342" w14:textId="77777777" w:rsidR="00DB72C1" w:rsidRPr="00DB72C1" w:rsidRDefault="00DB72C1" w:rsidP="00DB72C1">
            <w:pPr>
              <w:rPr>
                <w:sz w:val="28"/>
                <w:szCs w:val="28"/>
              </w:rPr>
            </w:pPr>
          </w:p>
        </w:tc>
        <w:tc>
          <w:tcPr>
            <w:tcW w:w="810" w:type="dxa"/>
          </w:tcPr>
          <w:p w14:paraId="49A705E8" w14:textId="77777777" w:rsidR="00DB72C1" w:rsidRPr="00DB72C1" w:rsidRDefault="00DB72C1" w:rsidP="00DB72C1">
            <w:pPr>
              <w:rPr>
                <w:sz w:val="28"/>
                <w:szCs w:val="28"/>
              </w:rPr>
            </w:pPr>
          </w:p>
        </w:tc>
        <w:tc>
          <w:tcPr>
            <w:tcW w:w="7735" w:type="dxa"/>
          </w:tcPr>
          <w:p w14:paraId="279A6156" w14:textId="77777777" w:rsidR="00DB72C1" w:rsidRPr="00DB72C1" w:rsidRDefault="00DB72C1" w:rsidP="00DB72C1">
            <w:pPr>
              <w:rPr>
                <w:sz w:val="28"/>
                <w:szCs w:val="28"/>
              </w:rPr>
            </w:pPr>
            <w:r w:rsidRPr="00DB72C1">
              <w:rPr>
                <w:sz w:val="28"/>
                <w:szCs w:val="28"/>
              </w:rPr>
              <w:t>Does youth understand that DCBS, as funds allow, will cover the cost of completing a Driver Education Program, up to $500.00?</w:t>
            </w:r>
          </w:p>
        </w:tc>
      </w:tr>
      <w:tr w:rsidR="00DB72C1" w:rsidRPr="00DB72C1" w14:paraId="4D8181FE" w14:textId="77777777" w:rsidTr="005D0F0A">
        <w:tc>
          <w:tcPr>
            <w:tcW w:w="805" w:type="dxa"/>
          </w:tcPr>
          <w:p w14:paraId="32A49355" w14:textId="77777777" w:rsidR="00DB72C1" w:rsidRPr="00DB72C1" w:rsidRDefault="00DB72C1" w:rsidP="00DB72C1">
            <w:pPr>
              <w:rPr>
                <w:sz w:val="28"/>
                <w:szCs w:val="28"/>
              </w:rPr>
            </w:pPr>
          </w:p>
        </w:tc>
        <w:tc>
          <w:tcPr>
            <w:tcW w:w="810" w:type="dxa"/>
          </w:tcPr>
          <w:p w14:paraId="6EB4F9E5" w14:textId="77777777" w:rsidR="00DB72C1" w:rsidRPr="00DB72C1" w:rsidRDefault="00DB72C1" w:rsidP="00DB72C1">
            <w:pPr>
              <w:rPr>
                <w:sz w:val="28"/>
                <w:szCs w:val="28"/>
              </w:rPr>
            </w:pPr>
          </w:p>
        </w:tc>
        <w:tc>
          <w:tcPr>
            <w:tcW w:w="7735" w:type="dxa"/>
          </w:tcPr>
          <w:p w14:paraId="2FE3B41D" w14:textId="77777777" w:rsidR="00DB72C1" w:rsidRPr="00DB72C1" w:rsidRDefault="00DB72C1" w:rsidP="00DB72C1">
            <w:pPr>
              <w:rPr>
                <w:sz w:val="28"/>
                <w:szCs w:val="28"/>
              </w:rPr>
            </w:pPr>
            <w:r w:rsidRPr="00DB72C1">
              <w:rPr>
                <w:sz w:val="28"/>
                <w:szCs w:val="28"/>
              </w:rPr>
              <w:t xml:space="preserve">Does the youth have access to an insured vehicle to practice driving?  Whose car will the youth be using? </w:t>
            </w:r>
            <w:r w:rsidRPr="00DB72C1">
              <w:rPr>
                <w:b/>
                <w:color w:val="000000" w:themeColor="text1"/>
                <w:sz w:val="28"/>
                <w:szCs w:val="28"/>
              </w:rPr>
              <w:t>Answer:</w:t>
            </w:r>
          </w:p>
        </w:tc>
      </w:tr>
      <w:tr w:rsidR="00DB72C1" w:rsidRPr="00DB72C1" w14:paraId="7BBEBE93" w14:textId="77777777" w:rsidTr="005D0F0A">
        <w:tc>
          <w:tcPr>
            <w:tcW w:w="805" w:type="dxa"/>
          </w:tcPr>
          <w:p w14:paraId="7C64D5B8" w14:textId="77777777" w:rsidR="00DB72C1" w:rsidRPr="00DB72C1" w:rsidRDefault="00DB72C1" w:rsidP="00DB72C1">
            <w:pPr>
              <w:rPr>
                <w:sz w:val="28"/>
                <w:szCs w:val="28"/>
              </w:rPr>
            </w:pPr>
          </w:p>
        </w:tc>
        <w:tc>
          <w:tcPr>
            <w:tcW w:w="810" w:type="dxa"/>
          </w:tcPr>
          <w:p w14:paraId="4367FBFD" w14:textId="77777777" w:rsidR="00DB72C1" w:rsidRPr="00DB72C1" w:rsidRDefault="00DB72C1" w:rsidP="00DB72C1">
            <w:pPr>
              <w:rPr>
                <w:sz w:val="28"/>
                <w:szCs w:val="28"/>
              </w:rPr>
            </w:pPr>
          </w:p>
        </w:tc>
        <w:tc>
          <w:tcPr>
            <w:tcW w:w="7735" w:type="dxa"/>
          </w:tcPr>
          <w:p w14:paraId="073AF467" w14:textId="77777777" w:rsidR="00DB72C1" w:rsidRPr="00DB72C1" w:rsidRDefault="00DB72C1" w:rsidP="00DB72C1">
            <w:pPr>
              <w:rPr>
                <w:sz w:val="28"/>
                <w:szCs w:val="28"/>
              </w:rPr>
            </w:pPr>
            <w:r w:rsidRPr="00DB72C1">
              <w:rPr>
                <w:sz w:val="28"/>
                <w:szCs w:val="28"/>
              </w:rPr>
              <w:t>Does the youth understand that they can only drive when accompanied by a licensed driver who is at least 21 years old?</w:t>
            </w:r>
          </w:p>
        </w:tc>
      </w:tr>
      <w:tr w:rsidR="00DB72C1" w:rsidRPr="00DB72C1" w14:paraId="3EC3DA96" w14:textId="77777777" w:rsidTr="005D0F0A">
        <w:tc>
          <w:tcPr>
            <w:tcW w:w="805" w:type="dxa"/>
          </w:tcPr>
          <w:p w14:paraId="5FA1FF38" w14:textId="77777777" w:rsidR="00DB72C1" w:rsidRPr="00DB72C1" w:rsidRDefault="00DB72C1" w:rsidP="00DB72C1">
            <w:pPr>
              <w:rPr>
                <w:sz w:val="28"/>
                <w:szCs w:val="28"/>
              </w:rPr>
            </w:pPr>
          </w:p>
        </w:tc>
        <w:tc>
          <w:tcPr>
            <w:tcW w:w="810" w:type="dxa"/>
          </w:tcPr>
          <w:p w14:paraId="64C8DDE2" w14:textId="77777777" w:rsidR="00DB72C1" w:rsidRPr="00DB72C1" w:rsidRDefault="00DB72C1" w:rsidP="00DB72C1">
            <w:pPr>
              <w:rPr>
                <w:sz w:val="28"/>
                <w:szCs w:val="28"/>
              </w:rPr>
            </w:pPr>
          </w:p>
        </w:tc>
        <w:tc>
          <w:tcPr>
            <w:tcW w:w="7735" w:type="dxa"/>
          </w:tcPr>
          <w:p w14:paraId="08F51F71" w14:textId="77777777" w:rsidR="00DB72C1" w:rsidRPr="00DB72C1" w:rsidRDefault="00DB72C1" w:rsidP="00DB72C1">
            <w:pPr>
              <w:rPr>
                <w:sz w:val="28"/>
                <w:szCs w:val="28"/>
              </w:rPr>
            </w:pPr>
            <w:r w:rsidRPr="00DB72C1">
              <w:rPr>
                <w:sz w:val="28"/>
                <w:szCs w:val="28"/>
              </w:rPr>
              <w:t>Who will be accompanying the youth while they have their permit?</w:t>
            </w:r>
            <w:r w:rsidRPr="00DB72C1">
              <w:rPr>
                <w:sz w:val="28"/>
                <w:szCs w:val="28"/>
              </w:rPr>
              <w:br/>
            </w:r>
            <w:r w:rsidRPr="00DB72C1">
              <w:rPr>
                <w:b/>
                <w:color w:val="000000" w:themeColor="text1"/>
                <w:sz w:val="28"/>
                <w:szCs w:val="28"/>
              </w:rPr>
              <w:t>Answer:</w:t>
            </w:r>
            <w:r w:rsidRPr="00DB72C1">
              <w:rPr>
                <w:color w:val="000000" w:themeColor="text1"/>
                <w:sz w:val="28"/>
                <w:szCs w:val="28"/>
              </w:rPr>
              <w:t xml:space="preserve"> </w:t>
            </w:r>
          </w:p>
        </w:tc>
      </w:tr>
      <w:tr w:rsidR="00DB72C1" w:rsidRPr="00DB72C1" w14:paraId="04440EEA" w14:textId="77777777" w:rsidTr="005D0F0A">
        <w:tc>
          <w:tcPr>
            <w:tcW w:w="805" w:type="dxa"/>
          </w:tcPr>
          <w:p w14:paraId="7AA59098" w14:textId="77777777" w:rsidR="00DB72C1" w:rsidRPr="00DB72C1" w:rsidRDefault="00DB72C1" w:rsidP="00DB72C1">
            <w:pPr>
              <w:rPr>
                <w:sz w:val="28"/>
                <w:szCs w:val="28"/>
              </w:rPr>
            </w:pPr>
          </w:p>
        </w:tc>
        <w:tc>
          <w:tcPr>
            <w:tcW w:w="810" w:type="dxa"/>
          </w:tcPr>
          <w:p w14:paraId="3CA90AD5" w14:textId="77777777" w:rsidR="00DB72C1" w:rsidRPr="00DB72C1" w:rsidRDefault="00DB72C1" w:rsidP="00DB72C1">
            <w:pPr>
              <w:rPr>
                <w:sz w:val="28"/>
                <w:szCs w:val="28"/>
              </w:rPr>
            </w:pPr>
          </w:p>
        </w:tc>
        <w:tc>
          <w:tcPr>
            <w:tcW w:w="7735" w:type="dxa"/>
          </w:tcPr>
          <w:p w14:paraId="3C1171B5" w14:textId="77777777" w:rsidR="00DB72C1" w:rsidRPr="00DB72C1" w:rsidRDefault="00DB72C1" w:rsidP="00DB72C1">
            <w:pPr>
              <w:rPr>
                <w:sz w:val="28"/>
                <w:szCs w:val="28"/>
              </w:rPr>
            </w:pPr>
            <w:r w:rsidRPr="00DB72C1">
              <w:rPr>
                <w:color w:val="000000" w:themeColor="text1"/>
                <w:sz w:val="28"/>
                <w:szCs w:val="28"/>
              </w:rPr>
              <w:t xml:space="preserve">Does the youth understand that the </w:t>
            </w:r>
            <w:r w:rsidRPr="00DB72C1">
              <w:rPr>
                <w:sz w:val="28"/>
                <w:szCs w:val="28"/>
              </w:rPr>
              <w:t>youth with a permit can only drive between 6 a. m. and 12 a. m., unless it is for an emergency or school/work-related purpose?</w:t>
            </w:r>
          </w:p>
        </w:tc>
      </w:tr>
      <w:tr w:rsidR="00DB72C1" w:rsidRPr="00DB72C1" w14:paraId="39423AC0" w14:textId="77777777" w:rsidTr="005D0F0A">
        <w:tc>
          <w:tcPr>
            <w:tcW w:w="805" w:type="dxa"/>
          </w:tcPr>
          <w:p w14:paraId="41FCD889" w14:textId="77777777" w:rsidR="00DB72C1" w:rsidRPr="00DB72C1" w:rsidRDefault="00DB72C1" w:rsidP="00DB72C1">
            <w:pPr>
              <w:rPr>
                <w:sz w:val="28"/>
                <w:szCs w:val="28"/>
              </w:rPr>
            </w:pPr>
          </w:p>
        </w:tc>
        <w:tc>
          <w:tcPr>
            <w:tcW w:w="810" w:type="dxa"/>
          </w:tcPr>
          <w:p w14:paraId="1C0BDC15" w14:textId="77777777" w:rsidR="00DB72C1" w:rsidRPr="00DB72C1" w:rsidRDefault="00DB72C1" w:rsidP="00DB72C1">
            <w:pPr>
              <w:rPr>
                <w:sz w:val="28"/>
                <w:szCs w:val="28"/>
              </w:rPr>
            </w:pPr>
          </w:p>
        </w:tc>
        <w:tc>
          <w:tcPr>
            <w:tcW w:w="7735" w:type="dxa"/>
          </w:tcPr>
          <w:p w14:paraId="0E06E314" w14:textId="77777777" w:rsidR="00DB72C1" w:rsidRPr="00DB72C1" w:rsidRDefault="00DB72C1" w:rsidP="00DB72C1">
            <w:pPr>
              <w:rPr>
                <w:sz w:val="28"/>
                <w:szCs w:val="28"/>
              </w:rPr>
            </w:pPr>
            <w:r w:rsidRPr="00DB72C1">
              <w:rPr>
                <w:color w:val="000000" w:themeColor="text1"/>
                <w:sz w:val="28"/>
                <w:szCs w:val="28"/>
              </w:rPr>
              <w:t xml:space="preserve">Does the youth understand that </w:t>
            </w:r>
            <w:r w:rsidRPr="00DB72C1">
              <w:rPr>
                <w:sz w:val="28"/>
                <w:szCs w:val="28"/>
              </w:rPr>
              <w:t>the youth with a permit can drive with no more than one passenger who is under 20 years old, unless they are a family member?</w:t>
            </w:r>
          </w:p>
        </w:tc>
      </w:tr>
      <w:tr w:rsidR="00DB72C1" w:rsidRPr="00DB72C1" w14:paraId="461575AA" w14:textId="77777777" w:rsidTr="005D0F0A">
        <w:tc>
          <w:tcPr>
            <w:tcW w:w="805" w:type="dxa"/>
          </w:tcPr>
          <w:p w14:paraId="3CD4B257" w14:textId="77777777" w:rsidR="00DB72C1" w:rsidRPr="00DB72C1" w:rsidRDefault="00DB72C1" w:rsidP="00DB72C1">
            <w:pPr>
              <w:rPr>
                <w:sz w:val="28"/>
                <w:szCs w:val="28"/>
              </w:rPr>
            </w:pPr>
          </w:p>
        </w:tc>
        <w:tc>
          <w:tcPr>
            <w:tcW w:w="810" w:type="dxa"/>
          </w:tcPr>
          <w:p w14:paraId="46CA7E3C" w14:textId="77777777" w:rsidR="00DB72C1" w:rsidRPr="00DB72C1" w:rsidRDefault="00DB72C1" w:rsidP="00DB72C1">
            <w:pPr>
              <w:rPr>
                <w:sz w:val="28"/>
                <w:szCs w:val="28"/>
              </w:rPr>
            </w:pPr>
          </w:p>
        </w:tc>
        <w:tc>
          <w:tcPr>
            <w:tcW w:w="7735" w:type="dxa"/>
          </w:tcPr>
          <w:p w14:paraId="61599A56" w14:textId="77777777" w:rsidR="00DB72C1" w:rsidRPr="00DB72C1" w:rsidRDefault="00DB72C1" w:rsidP="00DB72C1">
            <w:pPr>
              <w:rPr>
                <w:sz w:val="28"/>
                <w:szCs w:val="28"/>
              </w:rPr>
            </w:pPr>
            <w:r w:rsidRPr="00DB72C1">
              <w:rPr>
                <w:color w:val="000000" w:themeColor="text1"/>
                <w:sz w:val="28"/>
                <w:szCs w:val="28"/>
              </w:rPr>
              <w:t xml:space="preserve">Are the youth and caregiver aware and do they agree that the youth with a permit </w:t>
            </w:r>
            <w:r w:rsidRPr="00DB72C1">
              <w:rPr>
                <w:sz w:val="28"/>
                <w:szCs w:val="28"/>
              </w:rPr>
              <w:t xml:space="preserve">completes 60 hours of driving practice, including 10 hours at night? </w:t>
            </w:r>
          </w:p>
          <w:p w14:paraId="4582CD94" w14:textId="77777777" w:rsidR="00DB72C1" w:rsidRPr="00DB72C1" w:rsidRDefault="00DB72C1" w:rsidP="00DB72C1">
            <w:pPr>
              <w:rPr>
                <w:b/>
                <w:sz w:val="28"/>
                <w:szCs w:val="28"/>
              </w:rPr>
            </w:pPr>
            <w:r w:rsidRPr="00DB72C1">
              <w:rPr>
                <w:b/>
                <w:color w:val="000000" w:themeColor="text1"/>
                <w:sz w:val="28"/>
                <w:szCs w:val="28"/>
              </w:rPr>
              <w:t xml:space="preserve">Please list who </w:t>
            </w:r>
            <w:r w:rsidRPr="00DB72C1">
              <w:rPr>
                <w:b/>
                <w:sz w:val="28"/>
                <w:szCs w:val="28"/>
              </w:rPr>
              <w:t>will be supervising and documenting these hours:</w:t>
            </w:r>
          </w:p>
        </w:tc>
      </w:tr>
      <w:tr w:rsidR="00DB72C1" w:rsidRPr="00DB72C1" w14:paraId="35888AF3" w14:textId="77777777" w:rsidTr="005D0F0A">
        <w:tc>
          <w:tcPr>
            <w:tcW w:w="805" w:type="dxa"/>
          </w:tcPr>
          <w:p w14:paraId="404FDEDD" w14:textId="77777777" w:rsidR="00DB72C1" w:rsidRPr="00DB72C1" w:rsidRDefault="00DB72C1" w:rsidP="00DB72C1">
            <w:pPr>
              <w:rPr>
                <w:sz w:val="28"/>
                <w:szCs w:val="28"/>
              </w:rPr>
            </w:pPr>
          </w:p>
        </w:tc>
        <w:tc>
          <w:tcPr>
            <w:tcW w:w="810" w:type="dxa"/>
          </w:tcPr>
          <w:p w14:paraId="53259189" w14:textId="77777777" w:rsidR="00DB72C1" w:rsidRPr="00DB72C1" w:rsidRDefault="00DB72C1" w:rsidP="00DB72C1">
            <w:pPr>
              <w:rPr>
                <w:sz w:val="28"/>
                <w:szCs w:val="28"/>
              </w:rPr>
            </w:pPr>
          </w:p>
        </w:tc>
        <w:tc>
          <w:tcPr>
            <w:tcW w:w="7735" w:type="dxa"/>
          </w:tcPr>
          <w:p w14:paraId="634D1906" w14:textId="77777777" w:rsidR="00DB72C1" w:rsidRPr="00DB72C1" w:rsidRDefault="00DB72C1" w:rsidP="00DB72C1">
            <w:pPr>
              <w:rPr>
                <w:sz w:val="28"/>
                <w:szCs w:val="28"/>
              </w:rPr>
            </w:pPr>
            <w:r w:rsidRPr="00DB72C1">
              <w:rPr>
                <w:color w:val="000000" w:themeColor="text1"/>
                <w:sz w:val="28"/>
                <w:szCs w:val="28"/>
              </w:rPr>
              <w:t xml:space="preserve">Are the youth and caregiver aware and do they agree that the youth must complete </w:t>
            </w:r>
            <w:r w:rsidRPr="00DB72C1">
              <w:rPr>
                <w:sz w:val="28"/>
                <w:szCs w:val="28"/>
              </w:rPr>
              <w:t>an approved driver’s education training?  There are four options in Kentucky:</w:t>
            </w:r>
          </w:p>
          <w:p w14:paraId="1FC5D65F" w14:textId="77777777" w:rsidR="00DB72C1" w:rsidRPr="00DB72C1" w:rsidRDefault="00DB72C1" w:rsidP="00DB72C1">
            <w:pPr>
              <w:numPr>
                <w:ilvl w:val="0"/>
                <w:numId w:val="13"/>
              </w:numPr>
              <w:contextualSpacing/>
              <w:rPr>
                <w:sz w:val="28"/>
                <w:szCs w:val="28"/>
              </w:rPr>
            </w:pPr>
            <w:r w:rsidRPr="00DB72C1">
              <w:rPr>
                <w:sz w:val="28"/>
                <w:szCs w:val="28"/>
              </w:rPr>
              <w:t>Graduated licensing course- free, four-hour course provided by KYTC in the driver’s home county.  The course does not include any hands-on driving;</w:t>
            </w:r>
          </w:p>
          <w:p w14:paraId="03BDB02A" w14:textId="77777777" w:rsidR="00DB72C1" w:rsidRPr="00DB72C1" w:rsidRDefault="00DB72C1" w:rsidP="00DB72C1">
            <w:pPr>
              <w:numPr>
                <w:ilvl w:val="0"/>
                <w:numId w:val="13"/>
              </w:numPr>
              <w:contextualSpacing/>
              <w:rPr>
                <w:sz w:val="28"/>
                <w:szCs w:val="28"/>
              </w:rPr>
            </w:pPr>
            <w:r w:rsidRPr="00DB72C1">
              <w:rPr>
                <w:sz w:val="28"/>
                <w:szCs w:val="28"/>
              </w:rPr>
              <w:t>Graduated licensing online course- fee-based training;</w:t>
            </w:r>
          </w:p>
          <w:p w14:paraId="1F1BF0D5" w14:textId="77777777" w:rsidR="00DB72C1" w:rsidRPr="00DB72C1" w:rsidRDefault="00DB72C1" w:rsidP="00DB72C1">
            <w:pPr>
              <w:numPr>
                <w:ilvl w:val="0"/>
                <w:numId w:val="13"/>
              </w:numPr>
              <w:contextualSpacing/>
              <w:rPr>
                <w:sz w:val="28"/>
                <w:szCs w:val="28"/>
              </w:rPr>
            </w:pPr>
            <w:r w:rsidRPr="00DB72C1">
              <w:rPr>
                <w:sz w:val="28"/>
                <w:szCs w:val="28"/>
              </w:rPr>
              <w:t>High school driver’s education course or similar course available through community college, vocational school, or Job Corps; and</w:t>
            </w:r>
          </w:p>
          <w:p w14:paraId="0DF2F05A" w14:textId="77777777" w:rsidR="00DB72C1" w:rsidRPr="00DB72C1" w:rsidRDefault="00DB72C1" w:rsidP="00DB72C1">
            <w:pPr>
              <w:numPr>
                <w:ilvl w:val="0"/>
                <w:numId w:val="13"/>
              </w:numPr>
              <w:contextualSpacing/>
              <w:rPr>
                <w:sz w:val="28"/>
                <w:szCs w:val="28"/>
              </w:rPr>
            </w:pPr>
            <w:r w:rsidRPr="00DB72C1">
              <w:rPr>
                <w:sz w:val="28"/>
                <w:szCs w:val="28"/>
              </w:rPr>
              <w:t>Private driver training course at an approved training school.</w:t>
            </w:r>
          </w:p>
          <w:p w14:paraId="3BFB5F6C" w14:textId="77777777" w:rsidR="00DB72C1" w:rsidRPr="00DB72C1" w:rsidRDefault="00DB72C1" w:rsidP="00DB72C1">
            <w:pPr>
              <w:rPr>
                <w:sz w:val="28"/>
                <w:szCs w:val="28"/>
              </w:rPr>
            </w:pPr>
            <w:r w:rsidRPr="00DB72C1">
              <w:rPr>
                <w:sz w:val="28"/>
                <w:szCs w:val="28"/>
              </w:rPr>
              <w:t xml:space="preserve">Once the driver's education course is completed, the course provider will automatically notify the Transportation Cabinet on your behalf. </w:t>
            </w:r>
          </w:p>
        </w:tc>
      </w:tr>
      <w:tr w:rsidR="00DB72C1" w:rsidRPr="00DB72C1" w14:paraId="359DB0AD" w14:textId="77777777" w:rsidTr="005D0F0A">
        <w:tc>
          <w:tcPr>
            <w:tcW w:w="805" w:type="dxa"/>
          </w:tcPr>
          <w:p w14:paraId="52476883" w14:textId="77777777" w:rsidR="00DB72C1" w:rsidRPr="00DB72C1" w:rsidRDefault="00DB72C1" w:rsidP="00DB72C1">
            <w:pPr>
              <w:rPr>
                <w:sz w:val="28"/>
                <w:szCs w:val="28"/>
              </w:rPr>
            </w:pPr>
          </w:p>
        </w:tc>
        <w:tc>
          <w:tcPr>
            <w:tcW w:w="810" w:type="dxa"/>
          </w:tcPr>
          <w:p w14:paraId="18815A6F" w14:textId="77777777" w:rsidR="00DB72C1" w:rsidRPr="00DB72C1" w:rsidRDefault="00DB72C1" w:rsidP="00DB72C1">
            <w:pPr>
              <w:rPr>
                <w:sz w:val="28"/>
                <w:szCs w:val="28"/>
              </w:rPr>
            </w:pPr>
          </w:p>
        </w:tc>
        <w:tc>
          <w:tcPr>
            <w:tcW w:w="7735" w:type="dxa"/>
          </w:tcPr>
          <w:p w14:paraId="35771CEE" w14:textId="77777777" w:rsidR="00DB72C1" w:rsidRPr="00DB72C1" w:rsidRDefault="00DB72C1" w:rsidP="00DB72C1">
            <w:pPr>
              <w:rPr>
                <w:color w:val="000000" w:themeColor="text1"/>
                <w:sz w:val="28"/>
                <w:szCs w:val="28"/>
              </w:rPr>
            </w:pPr>
            <w:r w:rsidRPr="00DB72C1">
              <w:rPr>
                <w:color w:val="000000" w:themeColor="text1"/>
                <w:sz w:val="28"/>
                <w:szCs w:val="28"/>
              </w:rPr>
              <w:t>Is the youth aware that the youth must hold a learner’s permit for a minimum of 180 days to take the road skills test and be eligible to apply for an intermediate license?</w:t>
            </w:r>
          </w:p>
        </w:tc>
      </w:tr>
      <w:tr w:rsidR="00DB72C1" w:rsidRPr="00DB72C1" w14:paraId="614A2D25" w14:textId="77777777" w:rsidTr="005D0F0A">
        <w:tc>
          <w:tcPr>
            <w:tcW w:w="805" w:type="dxa"/>
          </w:tcPr>
          <w:p w14:paraId="7D8FAAFF" w14:textId="77777777" w:rsidR="00DB72C1" w:rsidRPr="00DB72C1" w:rsidRDefault="00DB72C1" w:rsidP="00DB72C1">
            <w:pPr>
              <w:rPr>
                <w:sz w:val="28"/>
                <w:szCs w:val="28"/>
              </w:rPr>
            </w:pPr>
          </w:p>
        </w:tc>
        <w:tc>
          <w:tcPr>
            <w:tcW w:w="810" w:type="dxa"/>
          </w:tcPr>
          <w:p w14:paraId="0B9FE3CA" w14:textId="77777777" w:rsidR="00DB72C1" w:rsidRPr="00DB72C1" w:rsidRDefault="00DB72C1" w:rsidP="00DB72C1">
            <w:pPr>
              <w:rPr>
                <w:sz w:val="28"/>
                <w:szCs w:val="28"/>
              </w:rPr>
            </w:pPr>
          </w:p>
        </w:tc>
        <w:tc>
          <w:tcPr>
            <w:tcW w:w="7735" w:type="dxa"/>
          </w:tcPr>
          <w:p w14:paraId="0FF26645" w14:textId="77777777" w:rsidR="00DB72C1" w:rsidRPr="00DB72C1" w:rsidRDefault="00DB72C1" w:rsidP="00DB72C1">
            <w:pPr>
              <w:rPr>
                <w:color w:val="000000" w:themeColor="text1"/>
                <w:sz w:val="28"/>
                <w:szCs w:val="28"/>
              </w:rPr>
            </w:pPr>
            <w:r w:rsidRPr="00DB72C1">
              <w:rPr>
                <w:color w:val="000000" w:themeColor="text1"/>
                <w:sz w:val="28"/>
                <w:szCs w:val="28"/>
              </w:rPr>
              <w:t xml:space="preserve">Is the youth aware that the youth must hold an intermediate license 180 days (or turn 18) and complete driver’s education training before obtaining a </w:t>
            </w:r>
            <w:proofErr w:type="gramStart"/>
            <w:r w:rsidRPr="00DB72C1">
              <w:rPr>
                <w:color w:val="000000" w:themeColor="text1"/>
                <w:sz w:val="28"/>
                <w:szCs w:val="28"/>
              </w:rPr>
              <w:t>full unrestricted</w:t>
            </w:r>
            <w:proofErr w:type="gramEnd"/>
            <w:r w:rsidRPr="00DB72C1">
              <w:rPr>
                <w:color w:val="000000" w:themeColor="text1"/>
                <w:sz w:val="28"/>
                <w:szCs w:val="28"/>
              </w:rPr>
              <w:t xml:space="preserve"> operator’s license? </w:t>
            </w:r>
          </w:p>
        </w:tc>
      </w:tr>
    </w:tbl>
    <w:p w14:paraId="75B2DA9A" w14:textId="77777777" w:rsidR="00DB72C1" w:rsidRPr="00DB72C1" w:rsidRDefault="00DB72C1" w:rsidP="00DB72C1">
      <w:pPr>
        <w:rPr>
          <w:sz w:val="28"/>
          <w:szCs w:val="28"/>
        </w:rPr>
      </w:pPr>
      <w:r w:rsidRPr="00DB72C1">
        <w:rPr>
          <w:sz w:val="28"/>
          <w:szCs w:val="28"/>
        </w:rPr>
        <w:t>*If answered ‘no’ to any of the above questions, document the plan for addressing these concerns below.</w:t>
      </w:r>
    </w:p>
    <w:tbl>
      <w:tblPr>
        <w:tblStyle w:val="TableGrid1"/>
        <w:tblW w:w="0" w:type="auto"/>
        <w:tblLook w:val="04A0" w:firstRow="1" w:lastRow="0" w:firstColumn="1" w:lastColumn="0" w:noHBand="0" w:noVBand="1"/>
      </w:tblPr>
      <w:tblGrid>
        <w:gridCol w:w="3116"/>
        <w:gridCol w:w="3117"/>
        <w:gridCol w:w="3117"/>
      </w:tblGrid>
      <w:tr w:rsidR="00DB72C1" w:rsidRPr="00DB72C1" w14:paraId="184EA0F6" w14:textId="77777777" w:rsidTr="005D0F0A">
        <w:tc>
          <w:tcPr>
            <w:tcW w:w="3116" w:type="dxa"/>
            <w:shd w:val="clear" w:color="auto" w:fill="92D050"/>
          </w:tcPr>
          <w:p w14:paraId="697930F1" w14:textId="77777777" w:rsidR="00DB72C1" w:rsidRPr="00DB72C1" w:rsidRDefault="00DB72C1" w:rsidP="00DB72C1">
            <w:pPr>
              <w:rPr>
                <w:b/>
                <w:sz w:val="28"/>
                <w:szCs w:val="28"/>
              </w:rPr>
            </w:pPr>
            <w:r w:rsidRPr="00DB72C1">
              <w:rPr>
                <w:b/>
                <w:sz w:val="28"/>
                <w:szCs w:val="28"/>
              </w:rPr>
              <w:t>Action</w:t>
            </w:r>
          </w:p>
        </w:tc>
        <w:tc>
          <w:tcPr>
            <w:tcW w:w="3117" w:type="dxa"/>
            <w:shd w:val="clear" w:color="auto" w:fill="92D050"/>
          </w:tcPr>
          <w:p w14:paraId="69577613" w14:textId="77777777" w:rsidR="00DB72C1" w:rsidRPr="00DB72C1" w:rsidRDefault="00DB72C1" w:rsidP="00DB72C1">
            <w:pPr>
              <w:rPr>
                <w:b/>
                <w:sz w:val="28"/>
                <w:szCs w:val="28"/>
              </w:rPr>
            </w:pPr>
            <w:r w:rsidRPr="00DB72C1">
              <w:rPr>
                <w:b/>
                <w:sz w:val="28"/>
                <w:szCs w:val="28"/>
              </w:rPr>
              <w:t>Responsible person(s)</w:t>
            </w:r>
          </w:p>
        </w:tc>
        <w:tc>
          <w:tcPr>
            <w:tcW w:w="3117" w:type="dxa"/>
            <w:shd w:val="clear" w:color="auto" w:fill="92D050"/>
          </w:tcPr>
          <w:p w14:paraId="5B599FA7" w14:textId="77777777" w:rsidR="00DB72C1" w:rsidRPr="00DB72C1" w:rsidRDefault="00DB72C1" w:rsidP="00DB72C1">
            <w:pPr>
              <w:rPr>
                <w:b/>
                <w:sz w:val="28"/>
                <w:szCs w:val="28"/>
              </w:rPr>
            </w:pPr>
            <w:r w:rsidRPr="00DB72C1">
              <w:rPr>
                <w:b/>
                <w:sz w:val="28"/>
                <w:szCs w:val="28"/>
              </w:rPr>
              <w:t>Timeline</w:t>
            </w:r>
          </w:p>
        </w:tc>
      </w:tr>
      <w:tr w:rsidR="00DB72C1" w:rsidRPr="00DB72C1" w14:paraId="1C347F4A" w14:textId="77777777" w:rsidTr="005D0F0A">
        <w:tc>
          <w:tcPr>
            <w:tcW w:w="3116" w:type="dxa"/>
          </w:tcPr>
          <w:p w14:paraId="1B81C84C" w14:textId="77777777" w:rsidR="00DB72C1" w:rsidRPr="00DB72C1" w:rsidRDefault="00DB72C1" w:rsidP="00DB72C1">
            <w:pPr>
              <w:rPr>
                <w:sz w:val="28"/>
                <w:szCs w:val="28"/>
              </w:rPr>
            </w:pPr>
          </w:p>
        </w:tc>
        <w:tc>
          <w:tcPr>
            <w:tcW w:w="3117" w:type="dxa"/>
          </w:tcPr>
          <w:p w14:paraId="5CEDD7A9" w14:textId="77777777" w:rsidR="00DB72C1" w:rsidRPr="00DB72C1" w:rsidRDefault="00DB72C1" w:rsidP="00DB72C1">
            <w:pPr>
              <w:rPr>
                <w:sz w:val="28"/>
                <w:szCs w:val="28"/>
              </w:rPr>
            </w:pPr>
          </w:p>
        </w:tc>
        <w:tc>
          <w:tcPr>
            <w:tcW w:w="3117" w:type="dxa"/>
          </w:tcPr>
          <w:p w14:paraId="2B77563F" w14:textId="77777777" w:rsidR="00DB72C1" w:rsidRPr="00DB72C1" w:rsidRDefault="00DB72C1" w:rsidP="00DB72C1">
            <w:pPr>
              <w:rPr>
                <w:sz w:val="28"/>
                <w:szCs w:val="28"/>
              </w:rPr>
            </w:pPr>
          </w:p>
        </w:tc>
      </w:tr>
      <w:tr w:rsidR="00DB72C1" w:rsidRPr="00DB72C1" w14:paraId="6B50C40E" w14:textId="77777777" w:rsidTr="005D0F0A">
        <w:tc>
          <w:tcPr>
            <w:tcW w:w="3116" w:type="dxa"/>
          </w:tcPr>
          <w:p w14:paraId="2503E98A" w14:textId="77777777" w:rsidR="00DB72C1" w:rsidRPr="00DB72C1" w:rsidRDefault="00DB72C1" w:rsidP="00DB72C1">
            <w:pPr>
              <w:rPr>
                <w:sz w:val="28"/>
                <w:szCs w:val="28"/>
              </w:rPr>
            </w:pPr>
          </w:p>
        </w:tc>
        <w:tc>
          <w:tcPr>
            <w:tcW w:w="3117" w:type="dxa"/>
          </w:tcPr>
          <w:p w14:paraId="22231AB1" w14:textId="77777777" w:rsidR="00DB72C1" w:rsidRPr="00DB72C1" w:rsidRDefault="00DB72C1" w:rsidP="00DB72C1">
            <w:pPr>
              <w:rPr>
                <w:sz w:val="28"/>
                <w:szCs w:val="28"/>
              </w:rPr>
            </w:pPr>
          </w:p>
        </w:tc>
        <w:tc>
          <w:tcPr>
            <w:tcW w:w="3117" w:type="dxa"/>
          </w:tcPr>
          <w:p w14:paraId="37C3BDAF" w14:textId="77777777" w:rsidR="00DB72C1" w:rsidRPr="00DB72C1" w:rsidRDefault="00DB72C1" w:rsidP="00DB72C1">
            <w:pPr>
              <w:rPr>
                <w:sz w:val="28"/>
                <w:szCs w:val="28"/>
              </w:rPr>
            </w:pPr>
          </w:p>
        </w:tc>
      </w:tr>
      <w:tr w:rsidR="00DB72C1" w:rsidRPr="00DB72C1" w14:paraId="0F6296E1" w14:textId="77777777" w:rsidTr="005D0F0A">
        <w:tc>
          <w:tcPr>
            <w:tcW w:w="3116" w:type="dxa"/>
          </w:tcPr>
          <w:p w14:paraId="147E32FE" w14:textId="77777777" w:rsidR="00DB72C1" w:rsidRPr="00DB72C1" w:rsidRDefault="00DB72C1" w:rsidP="00DB72C1">
            <w:pPr>
              <w:rPr>
                <w:sz w:val="28"/>
                <w:szCs w:val="28"/>
              </w:rPr>
            </w:pPr>
          </w:p>
        </w:tc>
        <w:tc>
          <w:tcPr>
            <w:tcW w:w="3117" w:type="dxa"/>
          </w:tcPr>
          <w:p w14:paraId="4876EEF3" w14:textId="77777777" w:rsidR="00DB72C1" w:rsidRPr="00DB72C1" w:rsidRDefault="00DB72C1" w:rsidP="00DB72C1">
            <w:pPr>
              <w:rPr>
                <w:sz w:val="28"/>
                <w:szCs w:val="28"/>
              </w:rPr>
            </w:pPr>
          </w:p>
        </w:tc>
        <w:tc>
          <w:tcPr>
            <w:tcW w:w="3117" w:type="dxa"/>
          </w:tcPr>
          <w:p w14:paraId="15B9AE5B" w14:textId="77777777" w:rsidR="00DB72C1" w:rsidRPr="00DB72C1" w:rsidRDefault="00DB72C1" w:rsidP="00DB72C1">
            <w:pPr>
              <w:rPr>
                <w:sz w:val="28"/>
                <w:szCs w:val="28"/>
              </w:rPr>
            </w:pPr>
          </w:p>
        </w:tc>
      </w:tr>
      <w:tr w:rsidR="00DB72C1" w:rsidRPr="00DB72C1" w14:paraId="16A84278" w14:textId="77777777" w:rsidTr="005D0F0A">
        <w:tc>
          <w:tcPr>
            <w:tcW w:w="3116" w:type="dxa"/>
          </w:tcPr>
          <w:p w14:paraId="5442E398" w14:textId="77777777" w:rsidR="00DB72C1" w:rsidRPr="00DB72C1" w:rsidRDefault="00DB72C1" w:rsidP="00DB72C1">
            <w:pPr>
              <w:rPr>
                <w:sz w:val="28"/>
                <w:szCs w:val="28"/>
              </w:rPr>
            </w:pPr>
          </w:p>
        </w:tc>
        <w:tc>
          <w:tcPr>
            <w:tcW w:w="3117" w:type="dxa"/>
          </w:tcPr>
          <w:p w14:paraId="25221E5B" w14:textId="77777777" w:rsidR="00DB72C1" w:rsidRPr="00DB72C1" w:rsidRDefault="00DB72C1" w:rsidP="00DB72C1">
            <w:pPr>
              <w:rPr>
                <w:sz w:val="28"/>
                <w:szCs w:val="28"/>
              </w:rPr>
            </w:pPr>
          </w:p>
        </w:tc>
        <w:tc>
          <w:tcPr>
            <w:tcW w:w="3117" w:type="dxa"/>
          </w:tcPr>
          <w:p w14:paraId="28F33E42" w14:textId="77777777" w:rsidR="00DB72C1" w:rsidRPr="00DB72C1" w:rsidRDefault="00DB72C1" w:rsidP="00DB72C1">
            <w:pPr>
              <w:rPr>
                <w:sz w:val="28"/>
                <w:szCs w:val="28"/>
              </w:rPr>
            </w:pPr>
          </w:p>
        </w:tc>
      </w:tr>
    </w:tbl>
    <w:p w14:paraId="500ABCED" w14:textId="77777777" w:rsidR="00DB72C1" w:rsidRPr="00DB72C1" w:rsidRDefault="00DB72C1" w:rsidP="00DB72C1">
      <w:pPr>
        <w:rPr>
          <w:b/>
          <w:sz w:val="28"/>
          <w:szCs w:val="28"/>
        </w:rPr>
      </w:pPr>
    </w:p>
    <w:p w14:paraId="46FEA6F0" w14:textId="77777777" w:rsidR="00DB72C1" w:rsidRPr="00DB72C1" w:rsidRDefault="00DB72C1" w:rsidP="00DB72C1">
      <w:pPr>
        <w:rPr>
          <w:b/>
          <w:sz w:val="28"/>
          <w:szCs w:val="28"/>
        </w:rPr>
      </w:pPr>
      <w:r w:rsidRPr="00DB72C1">
        <w:rPr>
          <w:b/>
          <w:sz w:val="28"/>
          <w:szCs w:val="28"/>
        </w:rPr>
        <w:t>Youth must agree to abide by the following rules while driving.  Youth must read and initial each condition.</w:t>
      </w:r>
    </w:p>
    <w:tbl>
      <w:tblPr>
        <w:tblStyle w:val="TableGrid1"/>
        <w:tblW w:w="0" w:type="auto"/>
        <w:tblLook w:val="04A0" w:firstRow="1" w:lastRow="0" w:firstColumn="1" w:lastColumn="0" w:noHBand="0" w:noVBand="1"/>
      </w:tblPr>
      <w:tblGrid>
        <w:gridCol w:w="1435"/>
        <w:gridCol w:w="7556"/>
      </w:tblGrid>
      <w:tr w:rsidR="00DB72C1" w:rsidRPr="00DB72C1" w14:paraId="7ACD852C" w14:textId="77777777" w:rsidTr="005D0F0A">
        <w:tc>
          <w:tcPr>
            <w:tcW w:w="1435" w:type="dxa"/>
          </w:tcPr>
          <w:p w14:paraId="32573309" w14:textId="77777777" w:rsidR="00DB72C1" w:rsidRPr="00DB72C1" w:rsidRDefault="00DB72C1" w:rsidP="00DB72C1">
            <w:pPr>
              <w:rPr>
                <w:b/>
                <w:sz w:val="28"/>
                <w:szCs w:val="28"/>
              </w:rPr>
            </w:pPr>
            <w:r w:rsidRPr="00DB72C1">
              <w:rPr>
                <w:b/>
                <w:sz w:val="28"/>
                <w:szCs w:val="28"/>
              </w:rPr>
              <w:t>Youth’s Initials</w:t>
            </w:r>
          </w:p>
        </w:tc>
        <w:tc>
          <w:tcPr>
            <w:tcW w:w="7556" w:type="dxa"/>
          </w:tcPr>
          <w:p w14:paraId="564D9EAF" w14:textId="77777777" w:rsidR="00DB72C1" w:rsidRPr="00DB72C1" w:rsidRDefault="00DB72C1" w:rsidP="00DB72C1">
            <w:pPr>
              <w:shd w:val="clear" w:color="auto" w:fill="FFFF00"/>
              <w:outlineLvl w:val="2"/>
              <w:rPr>
                <w:b/>
                <w:bCs/>
                <w:sz w:val="28"/>
                <w:szCs w:val="28"/>
              </w:rPr>
            </w:pPr>
            <w:r w:rsidRPr="00DB72C1">
              <w:rPr>
                <w:b/>
                <w:bCs/>
                <w:sz w:val="28"/>
                <w:szCs w:val="28"/>
              </w:rPr>
              <w:t xml:space="preserve">I agree to: </w:t>
            </w:r>
          </w:p>
        </w:tc>
      </w:tr>
      <w:tr w:rsidR="00DB72C1" w:rsidRPr="00DB72C1" w14:paraId="4CCE8CA7" w14:textId="77777777" w:rsidTr="005D0F0A">
        <w:tc>
          <w:tcPr>
            <w:tcW w:w="1435" w:type="dxa"/>
          </w:tcPr>
          <w:p w14:paraId="397AF4E0" w14:textId="77777777" w:rsidR="00DB72C1" w:rsidRPr="00DB72C1" w:rsidRDefault="00DB72C1" w:rsidP="00DB72C1">
            <w:pPr>
              <w:rPr>
                <w:b/>
                <w:sz w:val="28"/>
                <w:szCs w:val="28"/>
              </w:rPr>
            </w:pPr>
          </w:p>
        </w:tc>
        <w:tc>
          <w:tcPr>
            <w:tcW w:w="7556" w:type="dxa"/>
          </w:tcPr>
          <w:p w14:paraId="3D111403" w14:textId="77777777" w:rsidR="00DB72C1" w:rsidRPr="00DB72C1" w:rsidRDefault="00DB72C1" w:rsidP="00DB72C1">
            <w:pPr>
              <w:shd w:val="clear" w:color="auto" w:fill="FFFF00"/>
              <w:outlineLvl w:val="2"/>
              <w:rPr>
                <w:b/>
                <w:bCs/>
                <w:sz w:val="28"/>
                <w:szCs w:val="28"/>
              </w:rPr>
            </w:pPr>
            <w:r w:rsidRPr="00DB72C1">
              <w:rPr>
                <w:b/>
                <w:bCs/>
                <w:sz w:val="28"/>
                <w:szCs w:val="28"/>
              </w:rPr>
              <w:t>Keep my cell phone off while driving</w:t>
            </w:r>
          </w:p>
          <w:p w14:paraId="53397A60" w14:textId="77777777" w:rsidR="00DB72C1" w:rsidRPr="00DB72C1" w:rsidRDefault="00DB72C1" w:rsidP="00DB72C1">
            <w:pPr>
              <w:outlineLvl w:val="2"/>
              <w:rPr>
                <w:sz w:val="28"/>
                <w:szCs w:val="28"/>
              </w:rPr>
            </w:pPr>
            <w:r w:rsidRPr="00DB72C1">
              <w:rPr>
                <w:sz w:val="28"/>
                <w:szCs w:val="28"/>
              </w:rPr>
              <w:t xml:space="preserve">Multiple studies indicate using a cell phone while driving is the </w:t>
            </w:r>
            <w:r w:rsidRPr="00DB72C1">
              <w:rPr>
                <w:bCs/>
                <w:sz w:val="28"/>
                <w:szCs w:val="28"/>
              </w:rPr>
              <w:t>equivalent of driving drunk</w:t>
            </w:r>
            <w:r w:rsidRPr="00DB72C1">
              <w:rPr>
                <w:sz w:val="28"/>
                <w:szCs w:val="28"/>
              </w:rPr>
              <w:t>―that's even when using a hands-free phone.</w:t>
            </w:r>
          </w:p>
          <w:p w14:paraId="5F18930F" w14:textId="77777777" w:rsidR="00DB72C1" w:rsidRPr="00DB72C1" w:rsidRDefault="00DB72C1" w:rsidP="00DB72C1">
            <w:pPr>
              <w:outlineLvl w:val="2"/>
              <w:rPr>
                <w:b/>
                <w:bCs/>
                <w:sz w:val="28"/>
                <w:szCs w:val="28"/>
              </w:rPr>
            </w:pPr>
            <w:r w:rsidRPr="00DB72C1">
              <w:rPr>
                <w:sz w:val="28"/>
                <w:szCs w:val="28"/>
                <w:lang w:val="en"/>
              </w:rPr>
              <w:t>In Kentucky, drivers under the age of 18 </w:t>
            </w:r>
            <w:proofErr w:type="gramStart"/>
            <w:r w:rsidRPr="00DB72C1">
              <w:rPr>
                <w:sz w:val="28"/>
                <w:szCs w:val="28"/>
                <w:lang w:val="en"/>
              </w:rPr>
              <w:t>are prohibited</w:t>
            </w:r>
            <w:proofErr w:type="gramEnd"/>
            <w:r w:rsidRPr="00DB72C1">
              <w:rPr>
                <w:sz w:val="28"/>
                <w:szCs w:val="28"/>
                <w:lang w:val="en"/>
              </w:rPr>
              <w:t xml:space="preserve"> from using cell phones (handheld or hands-free) while driving.</w:t>
            </w:r>
          </w:p>
        </w:tc>
      </w:tr>
      <w:tr w:rsidR="00DB72C1" w:rsidRPr="00DB72C1" w14:paraId="670B88F5" w14:textId="77777777" w:rsidTr="005D0F0A">
        <w:trPr>
          <w:trHeight w:val="2600"/>
        </w:trPr>
        <w:tc>
          <w:tcPr>
            <w:tcW w:w="1435" w:type="dxa"/>
          </w:tcPr>
          <w:p w14:paraId="2AF6B338" w14:textId="77777777" w:rsidR="00DB72C1" w:rsidRPr="00DB72C1" w:rsidRDefault="00DB72C1" w:rsidP="00DB72C1">
            <w:pPr>
              <w:rPr>
                <w:b/>
                <w:sz w:val="28"/>
                <w:szCs w:val="28"/>
              </w:rPr>
            </w:pPr>
          </w:p>
        </w:tc>
        <w:tc>
          <w:tcPr>
            <w:tcW w:w="7556" w:type="dxa"/>
          </w:tcPr>
          <w:p w14:paraId="554628EF" w14:textId="77777777" w:rsidR="00DB72C1" w:rsidRPr="00DB72C1" w:rsidRDefault="00DB72C1" w:rsidP="00DB72C1">
            <w:pPr>
              <w:shd w:val="clear" w:color="auto" w:fill="FFFF00"/>
              <w:outlineLvl w:val="2"/>
              <w:rPr>
                <w:b/>
                <w:bCs/>
                <w:sz w:val="28"/>
                <w:szCs w:val="28"/>
              </w:rPr>
            </w:pPr>
            <w:r w:rsidRPr="00DB72C1">
              <w:rPr>
                <w:b/>
                <w:bCs/>
                <w:sz w:val="28"/>
                <w:szCs w:val="28"/>
              </w:rPr>
              <w:t>Refrain from texting</w:t>
            </w:r>
          </w:p>
          <w:p w14:paraId="7F9D3E80" w14:textId="77777777" w:rsidR="00DB72C1" w:rsidRPr="00DB72C1" w:rsidRDefault="00DB72C1" w:rsidP="00DB72C1">
            <w:pPr>
              <w:rPr>
                <w:sz w:val="28"/>
                <w:szCs w:val="28"/>
              </w:rPr>
            </w:pPr>
            <w:r w:rsidRPr="00DB72C1">
              <w:rPr>
                <w:sz w:val="28"/>
                <w:szCs w:val="28"/>
              </w:rPr>
              <w:t xml:space="preserve">Research shows texting―on average―causes a </w:t>
            </w:r>
            <w:r w:rsidRPr="00DB72C1">
              <w:rPr>
                <w:bCs/>
                <w:sz w:val="28"/>
                <w:szCs w:val="28"/>
              </w:rPr>
              <w:t>loss of focus on the road for 4.6 seconds</w:t>
            </w:r>
            <w:r w:rsidRPr="00DB72C1">
              <w:rPr>
                <w:sz w:val="28"/>
                <w:szCs w:val="28"/>
              </w:rPr>
              <w:t xml:space="preserve">. You can drive the length of a full football field in that time. A </w:t>
            </w:r>
            <w:r w:rsidRPr="00DB72C1">
              <w:rPr>
                <w:bCs/>
                <w:i/>
                <w:iCs/>
                <w:sz w:val="28"/>
                <w:szCs w:val="28"/>
              </w:rPr>
              <w:t>lot</w:t>
            </w:r>
            <w:r w:rsidRPr="00DB72C1">
              <w:rPr>
                <w:sz w:val="28"/>
                <w:szCs w:val="28"/>
              </w:rPr>
              <w:t xml:space="preserve"> can go wrong while you drive the length of a football field without your eyes on the road. </w:t>
            </w:r>
          </w:p>
          <w:p w14:paraId="4E73A0FF" w14:textId="77777777" w:rsidR="00DB72C1" w:rsidRPr="00DB72C1" w:rsidRDefault="00DB72C1" w:rsidP="00DB72C1">
            <w:pPr>
              <w:rPr>
                <w:sz w:val="28"/>
                <w:szCs w:val="28"/>
              </w:rPr>
            </w:pPr>
          </w:p>
          <w:p w14:paraId="44F43113" w14:textId="77777777" w:rsidR="00DB72C1" w:rsidRPr="00DB72C1" w:rsidRDefault="00DB72C1" w:rsidP="00DB72C1">
            <w:pPr>
              <w:rPr>
                <w:color w:val="333333"/>
                <w:sz w:val="28"/>
                <w:szCs w:val="28"/>
                <w:lang w:val="en"/>
              </w:rPr>
            </w:pPr>
            <w:r w:rsidRPr="00DB72C1">
              <w:rPr>
                <w:sz w:val="28"/>
                <w:szCs w:val="28"/>
              </w:rPr>
              <w:t xml:space="preserve">Do not try the "texting-while-stopped" approach.  Remember, you still need to pay attention to the road when you </w:t>
            </w:r>
            <w:proofErr w:type="gramStart"/>
            <w:r w:rsidRPr="00DB72C1">
              <w:rPr>
                <w:sz w:val="28"/>
                <w:szCs w:val="28"/>
              </w:rPr>
              <w:t>are stopped</w:t>
            </w:r>
            <w:proofErr w:type="gramEnd"/>
            <w:r w:rsidRPr="00DB72C1">
              <w:rPr>
                <w:sz w:val="28"/>
                <w:szCs w:val="28"/>
              </w:rPr>
              <w:t xml:space="preserve">.  </w:t>
            </w:r>
            <w:r w:rsidRPr="00DB72C1">
              <w:rPr>
                <w:color w:val="272727"/>
                <w:sz w:val="28"/>
                <w:szCs w:val="28"/>
                <w:lang w:val="en"/>
              </w:rPr>
              <w:t xml:space="preserve">All drivers </w:t>
            </w:r>
            <w:proofErr w:type="gramStart"/>
            <w:r w:rsidRPr="00DB72C1">
              <w:rPr>
                <w:color w:val="272727"/>
                <w:sz w:val="28"/>
                <w:szCs w:val="28"/>
                <w:lang w:val="en"/>
              </w:rPr>
              <w:t>are prohibited</w:t>
            </w:r>
            <w:proofErr w:type="gramEnd"/>
            <w:r w:rsidRPr="00DB72C1">
              <w:rPr>
                <w:color w:val="272727"/>
                <w:sz w:val="28"/>
                <w:szCs w:val="28"/>
                <w:lang w:val="en"/>
              </w:rPr>
              <w:t xml:space="preserve"> from texting while driving.   </w:t>
            </w:r>
          </w:p>
        </w:tc>
      </w:tr>
      <w:tr w:rsidR="00DB72C1" w:rsidRPr="00DB72C1" w14:paraId="1C77B341" w14:textId="77777777" w:rsidTr="005D0F0A">
        <w:tc>
          <w:tcPr>
            <w:tcW w:w="1435" w:type="dxa"/>
          </w:tcPr>
          <w:p w14:paraId="4091FDCA" w14:textId="77777777" w:rsidR="00DB72C1" w:rsidRPr="00DB72C1" w:rsidRDefault="00DB72C1" w:rsidP="00DB72C1">
            <w:pPr>
              <w:rPr>
                <w:b/>
                <w:sz w:val="28"/>
                <w:szCs w:val="28"/>
              </w:rPr>
            </w:pPr>
          </w:p>
        </w:tc>
        <w:tc>
          <w:tcPr>
            <w:tcW w:w="7556" w:type="dxa"/>
            <w:shd w:val="clear" w:color="auto" w:fill="auto"/>
          </w:tcPr>
          <w:p w14:paraId="3BC1FF9B" w14:textId="77777777" w:rsidR="00DB72C1" w:rsidRPr="00DB72C1" w:rsidRDefault="00DB72C1" w:rsidP="00DB72C1">
            <w:pPr>
              <w:shd w:val="clear" w:color="auto" w:fill="FFFF00"/>
              <w:autoSpaceDE w:val="0"/>
              <w:autoSpaceDN w:val="0"/>
              <w:adjustRightInd w:val="0"/>
              <w:rPr>
                <w:rFonts w:eastAsiaTheme="minorHAnsi"/>
                <w:b/>
                <w:color w:val="000000"/>
                <w:sz w:val="28"/>
                <w:szCs w:val="28"/>
              </w:rPr>
            </w:pPr>
            <w:r w:rsidRPr="00DB72C1">
              <w:rPr>
                <w:rFonts w:eastAsiaTheme="minorHAnsi"/>
                <w:b/>
                <w:color w:val="000000"/>
                <w:sz w:val="28"/>
                <w:szCs w:val="28"/>
              </w:rPr>
              <w:t>Wear my seat belt and ensure that all of my passengers wear their seat belts</w:t>
            </w:r>
          </w:p>
        </w:tc>
      </w:tr>
      <w:tr w:rsidR="00DB72C1" w:rsidRPr="00DB72C1" w14:paraId="0FBED421" w14:textId="77777777" w:rsidTr="005D0F0A">
        <w:tc>
          <w:tcPr>
            <w:tcW w:w="1435" w:type="dxa"/>
          </w:tcPr>
          <w:p w14:paraId="37248534" w14:textId="77777777" w:rsidR="00DB72C1" w:rsidRPr="00DB72C1" w:rsidRDefault="00DB72C1" w:rsidP="00DB72C1">
            <w:pPr>
              <w:rPr>
                <w:b/>
                <w:sz w:val="28"/>
                <w:szCs w:val="28"/>
              </w:rPr>
            </w:pPr>
          </w:p>
        </w:tc>
        <w:tc>
          <w:tcPr>
            <w:tcW w:w="7556" w:type="dxa"/>
          </w:tcPr>
          <w:p w14:paraId="0F16E566" w14:textId="77777777" w:rsidR="00DB72C1" w:rsidRPr="00DB72C1" w:rsidRDefault="00DB72C1" w:rsidP="00DB72C1">
            <w:pPr>
              <w:shd w:val="clear" w:color="auto" w:fill="FFFF00"/>
              <w:outlineLvl w:val="2"/>
              <w:rPr>
                <w:b/>
                <w:bCs/>
                <w:sz w:val="28"/>
                <w:szCs w:val="28"/>
              </w:rPr>
            </w:pPr>
            <w:r w:rsidRPr="00DB72C1">
              <w:rPr>
                <w:b/>
                <w:bCs/>
                <w:sz w:val="28"/>
                <w:szCs w:val="28"/>
              </w:rPr>
              <w:t>Turn on my headlights</w:t>
            </w:r>
          </w:p>
          <w:p w14:paraId="7C6B34CC" w14:textId="77777777" w:rsidR="00DB72C1" w:rsidRPr="00DB72C1" w:rsidRDefault="00DB72C1" w:rsidP="00DB72C1">
            <w:pPr>
              <w:rPr>
                <w:sz w:val="28"/>
                <w:szCs w:val="28"/>
              </w:rPr>
            </w:pPr>
            <w:r w:rsidRPr="00DB72C1">
              <w:rPr>
                <w:sz w:val="28"/>
                <w:szCs w:val="28"/>
              </w:rPr>
              <w:t xml:space="preserve">Using your headlights </w:t>
            </w:r>
            <w:r w:rsidRPr="00DB72C1">
              <w:rPr>
                <w:bCs/>
                <w:sz w:val="28"/>
                <w:szCs w:val="28"/>
              </w:rPr>
              <w:t>increases your visibility and helps other drivers see you,</w:t>
            </w:r>
            <w:r w:rsidRPr="00DB72C1">
              <w:rPr>
                <w:sz w:val="28"/>
                <w:szCs w:val="28"/>
              </w:rPr>
              <w:t xml:space="preserve"> even when you feel like it is light out. </w:t>
            </w:r>
          </w:p>
          <w:p w14:paraId="37D55F89" w14:textId="77777777" w:rsidR="00DB72C1" w:rsidRPr="00DB72C1" w:rsidRDefault="00DB72C1" w:rsidP="00DB72C1">
            <w:pPr>
              <w:rPr>
                <w:sz w:val="28"/>
                <w:szCs w:val="28"/>
              </w:rPr>
            </w:pPr>
            <w:r w:rsidRPr="00DB72C1">
              <w:rPr>
                <w:sz w:val="28"/>
                <w:szCs w:val="28"/>
              </w:rPr>
              <w:t>In the early morning and early evening (dusk), you need to use your lights, or other drivers might not see you, which can be disastrous.</w:t>
            </w:r>
          </w:p>
        </w:tc>
      </w:tr>
      <w:tr w:rsidR="00DB72C1" w:rsidRPr="00DB72C1" w14:paraId="1E6CF980" w14:textId="77777777" w:rsidTr="005D0F0A">
        <w:tc>
          <w:tcPr>
            <w:tcW w:w="1435" w:type="dxa"/>
          </w:tcPr>
          <w:p w14:paraId="26DCA2CC" w14:textId="77777777" w:rsidR="00DB72C1" w:rsidRPr="00DB72C1" w:rsidRDefault="00DB72C1" w:rsidP="00DB72C1">
            <w:pPr>
              <w:rPr>
                <w:b/>
                <w:sz w:val="28"/>
                <w:szCs w:val="28"/>
              </w:rPr>
            </w:pPr>
          </w:p>
        </w:tc>
        <w:tc>
          <w:tcPr>
            <w:tcW w:w="7556" w:type="dxa"/>
          </w:tcPr>
          <w:p w14:paraId="795E3769" w14:textId="77777777" w:rsidR="00DB72C1" w:rsidRPr="00DB72C1" w:rsidRDefault="00DB72C1" w:rsidP="00DB72C1">
            <w:pPr>
              <w:shd w:val="clear" w:color="auto" w:fill="FFFF00"/>
              <w:outlineLvl w:val="2"/>
              <w:rPr>
                <w:b/>
                <w:bCs/>
                <w:sz w:val="28"/>
                <w:szCs w:val="28"/>
              </w:rPr>
            </w:pPr>
            <w:r w:rsidRPr="00DB72C1">
              <w:rPr>
                <w:b/>
                <w:bCs/>
                <w:sz w:val="28"/>
                <w:szCs w:val="28"/>
              </w:rPr>
              <w:t xml:space="preserve">Obey the speed limit </w:t>
            </w:r>
          </w:p>
          <w:p w14:paraId="2E80A60A" w14:textId="77777777" w:rsidR="00DB72C1" w:rsidRPr="00DB72C1" w:rsidRDefault="00DB72C1" w:rsidP="00DB72C1">
            <w:pPr>
              <w:rPr>
                <w:sz w:val="28"/>
                <w:szCs w:val="28"/>
              </w:rPr>
            </w:pPr>
            <w:r w:rsidRPr="00DB72C1">
              <w:rPr>
                <w:sz w:val="28"/>
                <w:szCs w:val="28"/>
              </w:rPr>
              <w:t xml:space="preserve">Speeding is a </w:t>
            </w:r>
            <w:r w:rsidRPr="00DB72C1">
              <w:rPr>
                <w:bCs/>
                <w:sz w:val="28"/>
                <w:szCs w:val="28"/>
              </w:rPr>
              <w:t>major contributor to fatal teen accidents</w:t>
            </w:r>
            <w:r w:rsidRPr="00DB72C1">
              <w:rPr>
                <w:sz w:val="28"/>
                <w:szCs w:val="28"/>
              </w:rPr>
              <w:t>. That is especially true when driving on roads with lots of traffic or with which you are not familiar. </w:t>
            </w:r>
          </w:p>
          <w:p w14:paraId="186EA0E2" w14:textId="77777777" w:rsidR="00DB72C1" w:rsidRPr="00DB72C1" w:rsidRDefault="00DB72C1" w:rsidP="00DB72C1">
            <w:pPr>
              <w:rPr>
                <w:sz w:val="28"/>
                <w:szCs w:val="28"/>
              </w:rPr>
            </w:pPr>
          </w:p>
          <w:p w14:paraId="671EAA02" w14:textId="77777777" w:rsidR="00DB72C1" w:rsidRPr="00DB72C1" w:rsidRDefault="00DB72C1" w:rsidP="00DB72C1">
            <w:pPr>
              <w:rPr>
                <w:sz w:val="28"/>
                <w:szCs w:val="28"/>
              </w:rPr>
            </w:pPr>
            <w:r w:rsidRPr="00DB72C1">
              <w:rPr>
                <w:sz w:val="28"/>
                <w:szCs w:val="28"/>
              </w:rPr>
              <w:t xml:space="preserve">Do not feel pressured to keep up with traffic if it seems like everyone else is flying by you. Driving a safe speed helps ensure your well-being and keeps you away from costly traffic tickets that can cause a sharp hike in your </w:t>
            </w:r>
            <w:hyperlink r:id="rId12" w:tooltip="Car Insurance by State" w:history="1">
              <w:r w:rsidRPr="00DB72C1">
                <w:rPr>
                  <w:sz w:val="28"/>
                  <w:szCs w:val="28"/>
                </w:rPr>
                <w:t>auto insurance premiums</w:t>
              </w:r>
            </w:hyperlink>
            <w:r w:rsidRPr="00DB72C1">
              <w:rPr>
                <w:sz w:val="28"/>
                <w:szCs w:val="28"/>
              </w:rPr>
              <w:t>.</w:t>
            </w:r>
          </w:p>
        </w:tc>
      </w:tr>
      <w:tr w:rsidR="00DB72C1" w:rsidRPr="00DB72C1" w14:paraId="50CED019" w14:textId="77777777" w:rsidTr="005D0F0A">
        <w:tc>
          <w:tcPr>
            <w:tcW w:w="1435" w:type="dxa"/>
          </w:tcPr>
          <w:p w14:paraId="55AC771E" w14:textId="77777777" w:rsidR="00DB72C1" w:rsidRPr="00DB72C1" w:rsidRDefault="00DB72C1" w:rsidP="00DB72C1">
            <w:pPr>
              <w:rPr>
                <w:b/>
                <w:sz w:val="28"/>
                <w:szCs w:val="28"/>
              </w:rPr>
            </w:pPr>
          </w:p>
        </w:tc>
        <w:tc>
          <w:tcPr>
            <w:tcW w:w="7556" w:type="dxa"/>
          </w:tcPr>
          <w:p w14:paraId="5462AF03" w14:textId="77777777" w:rsidR="00DB72C1" w:rsidRPr="00DB72C1" w:rsidRDefault="00DB72C1" w:rsidP="00DB72C1">
            <w:pPr>
              <w:shd w:val="clear" w:color="auto" w:fill="FFFF00"/>
              <w:outlineLvl w:val="2"/>
              <w:rPr>
                <w:b/>
                <w:bCs/>
                <w:sz w:val="28"/>
                <w:szCs w:val="28"/>
              </w:rPr>
            </w:pPr>
            <w:r w:rsidRPr="00DB72C1">
              <w:rPr>
                <w:b/>
                <w:bCs/>
                <w:sz w:val="28"/>
                <w:szCs w:val="28"/>
              </w:rPr>
              <w:t>Minimize distractions</w:t>
            </w:r>
          </w:p>
          <w:p w14:paraId="68E0DC41" w14:textId="77777777" w:rsidR="00DB72C1" w:rsidRPr="00DB72C1" w:rsidRDefault="00DB72C1" w:rsidP="00DB72C1">
            <w:pPr>
              <w:rPr>
                <w:sz w:val="28"/>
                <w:szCs w:val="28"/>
              </w:rPr>
            </w:pPr>
            <w:r w:rsidRPr="00DB72C1">
              <w:rPr>
                <w:sz w:val="28"/>
                <w:szCs w:val="28"/>
              </w:rPr>
              <w:t>It may be tempting to eat, drink, flip around the radio dial, or play music loudly while you are cruising around town; however, all that can cause your mind or vision to wander, even for a few seconds. </w:t>
            </w:r>
          </w:p>
          <w:p w14:paraId="156EA579" w14:textId="77777777" w:rsidR="00DB72C1" w:rsidRPr="00DB72C1" w:rsidRDefault="00DB72C1" w:rsidP="00DB72C1">
            <w:pPr>
              <w:rPr>
                <w:sz w:val="28"/>
                <w:szCs w:val="28"/>
              </w:rPr>
            </w:pPr>
            <w:r w:rsidRPr="00DB72C1">
              <w:rPr>
                <w:sz w:val="28"/>
                <w:szCs w:val="28"/>
              </w:rPr>
              <w:t xml:space="preserve">As an inexperienced driver, you are </w:t>
            </w:r>
            <w:r w:rsidRPr="00DB72C1">
              <w:rPr>
                <w:bCs/>
                <w:sz w:val="28"/>
                <w:szCs w:val="28"/>
              </w:rPr>
              <w:t>more apt to lose control of your car</w:t>
            </w:r>
            <w:r w:rsidRPr="00DB72C1">
              <w:rPr>
                <w:sz w:val="28"/>
                <w:szCs w:val="28"/>
              </w:rPr>
              <w:t>. Distractions can significantly increase the chances that you: 1) not notice impending danger or notice it too late, and 2) lose the ability to control the vehicle. </w:t>
            </w:r>
          </w:p>
        </w:tc>
      </w:tr>
      <w:tr w:rsidR="00DB72C1" w:rsidRPr="00DB72C1" w14:paraId="602F3DEC" w14:textId="77777777" w:rsidTr="005D0F0A">
        <w:tc>
          <w:tcPr>
            <w:tcW w:w="1435" w:type="dxa"/>
          </w:tcPr>
          <w:p w14:paraId="29123151" w14:textId="77777777" w:rsidR="00DB72C1" w:rsidRPr="00DB72C1" w:rsidRDefault="00DB72C1" w:rsidP="00DB72C1">
            <w:pPr>
              <w:rPr>
                <w:b/>
                <w:sz w:val="28"/>
                <w:szCs w:val="28"/>
              </w:rPr>
            </w:pPr>
          </w:p>
        </w:tc>
        <w:tc>
          <w:tcPr>
            <w:tcW w:w="7556" w:type="dxa"/>
          </w:tcPr>
          <w:p w14:paraId="39FAA8EC" w14:textId="77777777" w:rsidR="00DB72C1" w:rsidRPr="00DB72C1" w:rsidRDefault="00DB72C1" w:rsidP="00DB72C1">
            <w:pPr>
              <w:shd w:val="clear" w:color="auto" w:fill="FFFF00"/>
              <w:outlineLvl w:val="2"/>
              <w:rPr>
                <w:b/>
                <w:bCs/>
                <w:sz w:val="28"/>
                <w:szCs w:val="28"/>
              </w:rPr>
            </w:pPr>
            <w:r w:rsidRPr="00DB72C1">
              <w:rPr>
                <w:b/>
                <w:bCs/>
                <w:sz w:val="28"/>
                <w:szCs w:val="28"/>
              </w:rPr>
              <w:t>Avoid unnecessary trips in adverse weather</w:t>
            </w:r>
          </w:p>
        </w:tc>
      </w:tr>
      <w:tr w:rsidR="00DB72C1" w:rsidRPr="00DB72C1" w14:paraId="225E6D03" w14:textId="77777777" w:rsidTr="005D0F0A">
        <w:tc>
          <w:tcPr>
            <w:tcW w:w="1435" w:type="dxa"/>
          </w:tcPr>
          <w:p w14:paraId="0F677EEC" w14:textId="77777777" w:rsidR="00DB72C1" w:rsidRPr="00DB72C1" w:rsidRDefault="00DB72C1" w:rsidP="00DB72C1">
            <w:pPr>
              <w:rPr>
                <w:b/>
                <w:sz w:val="28"/>
                <w:szCs w:val="28"/>
              </w:rPr>
            </w:pPr>
          </w:p>
        </w:tc>
        <w:tc>
          <w:tcPr>
            <w:tcW w:w="7556" w:type="dxa"/>
          </w:tcPr>
          <w:p w14:paraId="107CE4B3" w14:textId="77777777" w:rsidR="00DB72C1" w:rsidRPr="00DB72C1" w:rsidRDefault="00DB72C1" w:rsidP="00DB72C1">
            <w:pPr>
              <w:shd w:val="clear" w:color="auto" w:fill="FFFF00"/>
              <w:outlineLvl w:val="2"/>
              <w:rPr>
                <w:b/>
                <w:bCs/>
                <w:sz w:val="28"/>
                <w:szCs w:val="28"/>
              </w:rPr>
            </w:pPr>
            <w:r w:rsidRPr="00DB72C1">
              <w:rPr>
                <w:b/>
                <w:bCs/>
                <w:sz w:val="28"/>
                <w:szCs w:val="28"/>
              </w:rPr>
              <w:t>Do not drive when you are overly upset, angry, or tired</w:t>
            </w:r>
          </w:p>
        </w:tc>
      </w:tr>
      <w:tr w:rsidR="00DB72C1" w:rsidRPr="00DB72C1" w14:paraId="0BAE2A35" w14:textId="77777777" w:rsidTr="005D0F0A">
        <w:tc>
          <w:tcPr>
            <w:tcW w:w="1435" w:type="dxa"/>
          </w:tcPr>
          <w:p w14:paraId="1B88D898" w14:textId="77777777" w:rsidR="00DB72C1" w:rsidRPr="00DB72C1" w:rsidRDefault="00DB72C1" w:rsidP="00DB72C1">
            <w:pPr>
              <w:rPr>
                <w:b/>
                <w:sz w:val="28"/>
                <w:szCs w:val="28"/>
              </w:rPr>
            </w:pPr>
          </w:p>
        </w:tc>
        <w:tc>
          <w:tcPr>
            <w:tcW w:w="7556" w:type="dxa"/>
          </w:tcPr>
          <w:p w14:paraId="6BEA0427" w14:textId="77777777" w:rsidR="00DB72C1" w:rsidRPr="00DB72C1" w:rsidRDefault="00DB72C1" w:rsidP="00DB72C1">
            <w:pPr>
              <w:shd w:val="clear" w:color="auto" w:fill="FFFF00"/>
              <w:outlineLvl w:val="2"/>
              <w:rPr>
                <w:b/>
                <w:bCs/>
                <w:sz w:val="28"/>
                <w:szCs w:val="28"/>
              </w:rPr>
            </w:pPr>
            <w:r w:rsidRPr="00DB72C1">
              <w:rPr>
                <w:b/>
                <w:bCs/>
                <w:sz w:val="28"/>
                <w:szCs w:val="28"/>
              </w:rPr>
              <w:t>Never drive while using alcohol or other drugs, or ride in a care when the driver is using them</w:t>
            </w:r>
          </w:p>
        </w:tc>
      </w:tr>
      <w:tr w:rsidR="00DB72C1" w:rsidRPr="00DB72C1" w14:paraId="22879133" w14:textId="77777777" w:rsidTr="005D0F0A">
        <w:tc>
          <w:tcPr>
            <w:tcW w:w="1435" w:type="dxa"/>
          </w:tcPr>
          <w:p w14:paraId="3395E53B" w14:textId="77777777" w:rsidR="00DB72C1" w:rsidRPr="00DB72C1" w:rsidRDefault="00DB72C1" w:rsidP="00DB72C1">
            <w:pPr>
              <w:rPr>
                <w:b/>
                <w:sz w:val="28"/>
                <w:szCs w:val="28"/>
              </w:rPr>
            </w:pPr>
          </w:p>
        </w:tc>
        <w:tc>
          <w:tcPr>
            <w:tcW w:w="7556" w:type="dxa"/>
          </w:tcPr>
          <w:p w14:paraId="1887E832" w14:textId="77777777" w:rsidR="00DB72C1" w:rsidRPr="00DB72C1" w:rsidRDefault="00DB72C1" w:rsidP="00DB72C1">
            <w:pPr>
              <w:shd w:val="clear" w:color="auto" w:fill="FFFF00"/>
              <w:outlineLvl w:val="2"/>
              <w:rPr>
                <w:b/>
                <w:bCs/>
                <w:sz w:val="28"/>
                <w:szCs w:val="28"/>
              </w:rPr>
            </w:pPr>
            <w:r w:rsidRPr="00DB72C1">
              <w:rPr>
                <w:b/>
                <w:bCs/>
                <w:sz w:val="28"/>
                <w:szCs w:val="28"/>
              </w:rPr>
              <w:t>Practice defensive driving (space cushion)</w:t>
            </w:r>
          </w:p>
          <w:p w14:paraId="30E37EE3" w14:textId="77777777" w:rsidR="00DB72C1" w:rsidRPr="00DB72C1" w:rsidRDefault="00DB72C1" w:rsidP="00DB72C1">
            <w:pPr>
              <w:rPr>
                <w:sz w:val="28"/>
                <w:szCs w:val="28"/>
              </w:rPr>
            </w:pPr>
            <w:r w:rsidRPr="00DB72C1">
              <w:rPr>
                <w:sz w:val="28"/>
                <w:szCs w:val="28"/>
              </w:rPr>
              <w:t xml:space="preserve">Always be aware of the traffic ahead, behind, and next to you, and have possible escape routes in mind. Stay </w:t>
            </w:r>
            <w:r w:rsidRPr="00DB72C1">
              <w:rPr>
                <w:b/>
                <w:sz w:val="28"/>
                <w:szCs w:val="28"/>
              </w:rPr>
              <w:t>at least one</w:t>
            </w:r>
            <w:r w:rsidRPr="00DB72C1">
              <w:rPr>
                <w:sz w:val="28"/>
                <w:szCs w:val="28"/>
              </w:rPr>
              <w:t xml:space="preserve"> car length behind the car in front of you in slower speeds, and maintain a larger buffer zone with faster speeds. </w:t>
            </w:r>
          </w:p>
        </w:tc>
      </w:tr>
      <w:tr w:rsidR="00DB72C1" w:rsidRPr="00DB72C1" w14:paraId="6B277A69" w14:textId="77777777" w:rsidTr="005D0F0A">
        <w:tc>
          <w:tcPr>
            <w:tcW w:w="1435" w:type="dxa"/>
          </w:tcPr>
          <w:p w14:paraId="45DA16FC" w14:textId="77777777" w:rsidR="00DB72C1" w:rsidRPr="00DB72C1" w:rsidRDefault="00DB72C1" w:rsidP="00DB72C1">
            <w:pPr>
              <w:rPr>
                <w:b/>
                <w:sz w:val="28"/>
                <w:szCs w:val="28"/>
              </w:rPr>
            </w:pPr>
          </w:p>
        </w:tc>
        <w:tc>
          <w:tcPr>
            <w:tcW w:w="7556" w:type="dxa"/>
          </w:tcPr>
          <w:p w14:paraId="5AB0A9FF" w14:textId="77777777" w:rsidR="00DB72C1" w:rsidRPr="00DB72C1" w:rsidRDefault="00DB72C1" w:rsidP="00DB72C1">
            <w:pPr>
              <w:outlineLvl w:val="2"/>
              <w:rPr>
                <w:b/>
                <w:bCs/>
                <w:sz w:val="28"/>
                <w:szCs w:val="28"/>
              </w:rPr>
            </w:pPr>
            <w:r w:rsidRPr="00DB72C1">
              <w:rPr>
                <w:b/>
                <w:bCs/>
                <w:sz w:val="28"/>
                <w:szCs w:val="28"/>
                <w:highlight w:val="yellow"/>
              </w:rPr>
              <w:t>Check in with a</w:t>
            </w:r>
            <w:r w:rsidRPr="00DB72C1">
              <w:rPr>
                <w:b/>
                <w:bCs/>
                <w:color w:val="000000" w:themeColor="text1"/>
                <w:sz w:val="28"/>
                <w:szCs w:val="28"/>
                <w:highlight w:val="yellow"/>
              </w:rPr>
              <w:t xml:space="preserve"> caregiver </w:t>
            </w:r>
            <w:r w:rsidRPr="00DB72C1">
              <w:rPr>
                <w:b/>
                <w:bCs/>
                <w:sz w:val="28"/>
                <w:szCs w:val="28"/>
                <w:highlight w:val="yellow"/>
              </w:rPr>
              <w:t>every time you drive.</w:t>
            </w:r>
          </w:p>
          <w:p w14:paraId="46767D6B" w14:textId="77777777" w:rsidR="00DB72C1" w:rsidRPr="00DB72C1" w:rsidRDefault="00DB72C1" w:rsidP="00DB72C1">
            <w:pPr>
              <w:autoSpaceDE w:val="0"/>
              <w:autoSpaceDN w:val="0"/>
              <w:adjustRightInd w:val="0"/>
              <w:rPr>
                <w:rFonts w:eastAsiaTheme="minorHAnsi"/>
                <w:color w:val="000000"/>
                <w:sz w:val="28"/>
                <w:szCs w:val="28"/>
              </w:rPr>
            </w:pPr>
            <w:r w:rsidRPr="00DB72C1">
              <w:rPr>
                <w:rFonts w:eastAsiaTheme="minorHAnsi"/>
                <w:color w:val="000000"/>
                <w:sz w:val="28"/>
                <w:szCs w:val="28"/>
              </w:rPr>
              <w:t>Tell</w:t>
            </w:r>
            <w:r w:rsidRPr="00DB72C1">
              <w:rPr>
                <w:rFonts w:eastAsiaTheme="minorHAnsi"/>
                <w:color w:val="000000" w:themeColor="text1"/>
                <w:sz w:val="28"/>
                <w:szCs w:val="28"/>
              </w:rPr>
              <w:t xml:space="preserve"> caregiver</w:t>
            </w:r>
            <w:r w:rsidRPr="00DB72C1">
              <w:rPr>
                <w:rFonts w:eastAsiaTheme="minorHAnsi"/>
                <w:color w:val="000000"/>
                <w:sz w:val="28"/>
                <w:szCs w:val="28"/>
              </w:rPr>
              <w:t xml:space="preserve"> where you are going, who will be the passengers, and when you will return.</w:t>
            </w:r>
          </w:p>
          <w:p w14:paraId="4AB64D49" w14:textId="77777777" w:rsidR="00DB72C1" w:rsidRPr="00DB72C1" w:rsidRDefault="00DB72C1" w:rsidP="00DB72C1">
            <w:pPr>
              <w:numPr>
                <w:ilvl w:val="0"/>
                <w:numId w:val="7"/>
              </w:numPr>
              <w:autoSpaceDE w:val="0"/>
              <w:autoSpaceDN w:val="0"/>
              <w:adjustRightInd w:val="0"/>
              <w:contextualSpacing/>
              <w:rPr>
                <w:rFonts w:eastAsiaTheme="minorHAnsi"/>
                <w:color w:val="000000"/>
                <w:sz w:val="28"/>
                <w:szCs w:val="28"/>
              </w:rPr>
            </w:pPr>
            <w:r w:rsidRPr="00DB72C1">
              <w:rPr>
                <w:rFonts w:eastAsiaTheme="minorHAnsi"/>
                <w:color w:val="000000"/>
                <w:sz w:val="28"/>
                <w:szCs w:val="28"/>
              </w:rPr>
              <w:t>Call home if you will be more than _________ minutes late.</w:t>
            </w:r>
          </w:p>
          <w:p w14:paraId="4EBFB413" w14:textId="77777777" w:rsidR="00DB72C1" w:rsidRPr="00DB72C1" w:rsidRDefault="00DB72C1" w:rsidP="00DB72C1">
            <w:pPr>
              <w:numPr>
                <w:ilvl w:val="0"/>
                <w:numId w:val="7"/>
              </w:numPr>
              <w:autoSpaceDE w:val="0"/>
              <w:autoSpaceDN w:val="0"/>
              <w:adjustRightInd w:val="0"/>
              <w:contextualSpacing/>
              <w:rPr>
                <w:rFonts w:eastAsiaTheme="minorHAnsi"/>
                <w:color w:val="000000"/>
                <w:sz w:val="28"/>
                <w:szCs w:val="28"/>
              </w:rPr>
            </w:pPr>
            <w:r w:rsidRPr="00DB72C1">
              <w:rPr>
                <w:rFonts w:eastAsiaTheme="minorHAnsi"/>
                <w:color w:val="000000"/>
                <w:sz w:val="28"/>
                <w:szCs w:val="28"/>
              </w:rPr>
              <w:t>Call home if your plans change while you are out.</w:t>
            </w:r>
          </w:p>
          <w:p w14:paraId="2B6C0C7A" w14:textId="77777777" w:rsidR="00DB72C1" w:rsidRPr="00DB72C1" w:rsidRDefault="00DB72C1" w:rsidP="00DB72C1">
            <w:pPr>
              <w:numPr>
                <w:ilvl w:val="0"/>
                <w:numId w:val="7"/>
              </w:numPr>
              <w:autoSpaceDE w:val="0"/>
              <w:autoSpaceDN w:val="0"/>
              <w:adjustRightInd w:val="0"/>
              <w:contextualSpacing/>
              <w:rPr>
                <w:rFonts w:eastAsiaTheme="minorHAnsi"/>
                <w:b/>
                <w:color w:val="000000"/>
                <w:sz w:val="28"/>
                <w:szCs w:val="28"/>
              </w:rPr>
            </w:pPr>
            <w:r w:rsidRPr="00DB72C1">
              <w:rPr>
                <w:rFonts w:eastAsiaTheme="minorHAnsi"/>
                <w:color w:val="000000"/>
                <w:sz w:val="28"/>
                <w:szCs w:val="28"/>
              </w:rPr>
              <w:t xml:space="preserve">Call home if you cannot get home safely. </w:t>
            </w:r>
            <w:r w:rsidRPr="00DB72C1">
              <w:rPr>
                <w:rFonts w:eastAsiaTheme="minorHAnsi"/>
                <w:color w:val="000000" w:themeColor="text1"/>
                <w:sz w:val="28"/>
                <w:szCs w:val="28"/>
              </w:rPr>
              <w:t>Caregiver</w:t>
            </w:r>
            <w:r w:rsidRPr="00DB72C1">
              <w:rPr>
                <w:rFonts w:eastAsiaTheme="minorHAnsi"/>
                <w:color w:val="000000"/>
                <w:sz w:val="28"/>
                <w:szCs w:val="28"/>
              </w:rPr>
              <w:t xml:space="preserve"> will arrange a safe ride home.</w:t>
            </w:r>
          </w:p>
        </w:tc>
      </w:tr>
      <w:tr w:rsidR="00DB72C1" w:rsidRPr="00DB72C1" w14:paraId="0B661044" w14:textId="77777777" w:rsidTr="005D0F0A">
        <w:tc>
          <w:tcPr>
            <w:tcW w:w="1435" w:type="dxa"/>
          </w:tcPr>
          <w:p w14:paraId="64900308" w14:textId="77777777" w:rsidR="00DB72C1" w:rsidRPr="00DB72C1" w:rsidRDefault="00DB72C1" w:rsidP="00DB72C1">
            <w:pPr>
              <w:rPr>
                <w:b/>
                <w:sz w:val="28"/>
                <w:szCs w:val="28"/>
              </w:rPr>
            </w:pPr>
          </w:p>
        </w:tc>
        <w:tc>
          <w:tcPr>
            <w:tcW w:w="7556" w:type="dxa"/>
          </w:tcPr>
          <w:p w14:paraId="03D13189" w14:textId="77777777" w:rsidR="00DB72C1" w:rsidRPr="00DB72C1" w:rsidRDefault="00DB72C1" w:rsidP="00DB72C1">
            <w:pPr>
              <w:shd w:val="clear" w:color="auto" w:fill="FFFF00"/>
              <w:outlineLvl w:val="2"/>
              <w:rPr>
                <w:b/>
                <w:bCs/>
                <w:sz w:val="28"/>
                <w:szCs w:val="28"/>
              </w:rPr>
            </w:pPr>
            <w:r w:rsidRPr="00DB72C1">
              <w:rPr>
                <w:b/>
                <w:bCs/>
                <w:sz w:val="28"/>
                <w:szCs w:val="28"/>
              </w:rPr>
              <w:t xml:space="preserve">Authorize the cabinet to request and inspect my </w:t>
            </w:r>
            <w:r w:rsidRPr="00DB72C1">
              <w:rPr>
                <w:b/>
                <w:sz w:val="28"/>
                <w:szCs w:val="28"/>
              </w:rPr>
              <w:t>Kentucky driver history records in accordance with KRS 186.018.</w:t>
            </w:r>
          </w:p>
        </w:tc>
      </w:tr>
    </w:tbl>
    <w:p w14:paraId="658ABCB8" w14:textId="77777777" w:rsidR="00DB72C1" w:rsidRPr="00DB72C1" w:rsidRDefault="00DB72C1" w:rsidP="00DB72C1">
      <w:pPr>
        <w:rPr>
          <w:sz w:val="28"/>
          <w:szCs w:val="28"/>
        </w:rPr>
      </w:pPr>
    </w:p>
    <w:p w14:paraId="1676CBA4" w14:textId="77777777" w:rsidR="00DB72C1" w:rsidRPr="00DB72C1" w:rsidRDefault="00DB72C1" w:rsidP="00DB72C1">
      <w:pPr>
        <w:rPr>
          <w:sz w:val="28"/>
          <w:szCs w:val="28"/>
        </w:rPr>
      </w:pPr>
      <w:r w:rsidRPr="00DB72C1">
        <w:rPr>
          <w:sz w:val="28"/>
          <w:szCs w:val="28"/>
        </w:rPr>
        <w:sym w:font="Wingdings" w:char="F06F"/>
      </w:r>
      <w:r w:rsidRPr="00DB72C1">
        <w:rPr>
          <w:sz w:val="28"/>
          <w:szCs w:val="28"/>
        </w:rPr>
        <w:t xml:space="preserve"> The team recommends that the youth </w:t>
      </w:r>
      <w:proofErr w:type="gramStart"/>
      <w:r w:rsidRPr="00DB72C1">
        <w:rPr>
          <w:sz w:val="28"/>
          <w:szCs w:val="28"/>
        </w:rPr>
        <w:t>be allowed</w:t>
      </w:r>
      <w:proofErr w:type="gramEnd"/>
      <w:r w:rsidRPr="00DB72C1">
        <w:rPr>
          <w:sz w:val="28"/>
          <w:szCs w:val="28"/>
        </w:rPr>
        <w:t xml:space="preserve"> to pursue a driver’s permit and license under the graduated licensing program in Kentucky.</w:t>
      </w:r>
    </w:p>
    <w:p w14:paraId="666F2286" w14:textId="77777777" w:rsidR="00DB72C1" w:rsidRPr="00DB72C1" w:rsidRDefault="00DB72C1" w:rsidP="00DB72C1">
      <w:pPr>
        <w:rPr>
          <w:sz w:val="28"/>
          <w:szCs w:val="28"/>
        </w:rPr>
      </w:pPr>
      <w:r w:rsidRPr="00DB72C1">
        <w:rPr>
          <w:sz w:val="28"/>
          <w:szCs w:val="28"/>
        </w:rPr>
        <w:sym w:font="Wingdings" w:char="F06F"/>
      </w:r>
      <w:r w:rsidRPr="00DB72C1">
        <w:rPr>
          <w:sz w:val="28"/>
          <w:szCs w:val="28"/>
        </w:rPr>
        <w:t xml:space="preserve"> The team does not recommend the youth pursue a driver’s permit at this time.</w:t>
      </w:r>
    </w:p>
    <w:p w14:paraId="508C679D" w14:textId="77777777" w:rsidR="00DB72C1" w:rsidRPr="00DB72C1" w:rsidRDefault="00DB72C1" w:rsidP="00DB72C1">
      <w:pPr>
        <w:rPr>
          <w:b/>
          <w:sz w:val="28"/>
          <w:szCs w:val="28"/>
        </w:rPr>
      </w:pPr>
    </w:p>
    <w:p w14:paraId="356FD252" w14:textId="77777777" w:rsidR="00DB72C1" w:rsidRPr="00DB72C1" w:rsidRDefault="00DB72C1" w:rsidP="00DB72C1">
      <w:pPr>
        <w:rPr>
          <w:b/>
          <w:sz w:val="28"/>
          <w:szCs w:val="28"/>
        </w:rPr>
      </w:pPr>
      <w:r w:rsidRPr="00DB72C1">
        <w:rPr>
          <w:b/>
          <w:sz w:val="28"/>
          <w:szCs w:val="28"/>
        </w:rPr>
        <w:t xml:space="preserve">If an agreement </w:t>
      </w:r>
      <w:proofErr w:type="gramStart"/>
      <w:r w:rsidRPr="00DB72C1">
        <w:rPr>
          <w:b/>
          <w:sz w:val="28"/>
          <w:szCs w:val="28"/>
        </w:rPr>
        <w:t>cannot be reached</w:t>
      </w:r>
      <w:proofErr w:type="gramEnd"/>
      <w:r w:rsidRPr="00DB72C1">
        <w:rPr>
          <w:b/>
          <w:sz w:val="28"/>
          <w:szCs w:val="28"/>
        </w:rPr>
        <w:t xml:space="preserve"> on any of the necessary steps or resources in this agreement, or the youth is not ready, outline the necessary steps below to move forward.</w:t>
      </w:r>
    </w:p>
    <w:tbl>
      <w:tblPr>
        <w:tblStyle w:val="TableGrid1"/>
        <w:tblW w:w="0" w:type="auto"/>
        <w:tblLook w:val="04A0" w:firstRow="1" w:lastRow="0" w:firstColumn="1" w:lastColumn="0" w:noHBand="0" w:noVBand="1"/>
      </w:tblPr>
      <w:tblGrid>
        <w:gridCol w:w="3116"/>
        <w:gridCol w:w="3117"/>
        <w:gridCol w:w="3117"/>
      </w:tblGrid>
      <w:tr w:rsidR="00DB72C1" w:rsidRPr="00DB72C1" w14:paraId="61A93A4E" w14:textId="77777777" w:rsidTr="005D0F0A">
        <w:tc>
          <w:tcPr>
            <w:tcW w:w="3116" w:type="dxa"/>
            <w:shd w:val="clear" w:color="auto" w:fill="92D050"/>
          </w:tcPr>
          <w:p w14:paraId="1DE456ED" w14:textId="77777777" w:rsidR="00DB72C1" w:rsidRPr="00DB72C1" w:rsidRDefault="00DB72C1" w:rsidP="00DB72C1">
            <w:pPr>
              <w:rPr>
                <w:b/>
                <w:sz w:val="28"/>
                <w:szCs w:val="28"/>
              </w:rPr>
            </w:pPr>
            <w:r w:rsidRPr="00DB72C1">
              <w:rPr>
                <w:b/>
                <w:sz w:val="28"/>
                <w:szCs w:val="28"/>
              </w:rPr>
              <w:t>Action</w:t>
            </w:r>
          </w:p>
        </w:tc>
        <w:tc>
          <w:tcPr>
            <w:tcW w:w="3117" w:type="dxa"/>
            <w:shd w:val="clear" w:color="auto" w:fill="92D050"/>
          </w:tcPr>
          <w:p w14:paraId="5BE79258" w14:textId="77777777" w:rsidR="00DB72C1" w:rsidRPr="00DB72C1" w:rsidRDefault="00DB72C1" w:rsidP="00DB72C1">
            <w:pPr>
              <w:rPr>
                <w:b/>
                <w:sz w:val="28"/>
                <w:szCs w:val="28"/>
              </w:rPr>
            </w:pPr>
            <w:r w:rsidRPr="00DB72C1">
              <w:rPr>
                <w:b/>
                <w:sz w:val="28"/>
                <w:szCs w:val="28"/>
              </w:rPr>
              <w:t>Responsible person(s)</w:t>
            </w:r>
          </w:p>
        </w:tc>
        <w:tc>
          <w:tcPr>
            <w:tcW w:w="3117" w:type="dxa"/>
            <w:shd w:val="clear" w:color="auto" w:fill="92D050"/>
          </w:tcPr>
          <w:p w14:paraId="5DE62869" w14:textId="77777777" w:rsidR="00DB72C1" w:rsidRPr="00DB72C1" w:rsidRDefault="00DB72C1" w:rsidP="00DB72C1">
            <w:pPr>
              <w:rPr>
                <w:b/>
                <w:sz w:val="28"/>
                <w:szCs w:val="28"/>
              </w:rPr>
            </w:pPr>
            <w:r w:rsidRPr="00DB72C1">
              <w:rPr>
                <w:b/>
                <w:sz w:val="28"/>
                <w:szCs w:val="28"/>
              </w:rPr>
              <w:t>Timeline</w:t>
            </w:r>
          </w:p>
        </w:tc>
      </w:tr>
      <w:tr w:rsidR="00DB72C1" w:rsidRPr="00DB72C1" w14:paraId="0D742F11" w14:textId="77777777" w:rsidTr="005D0F0A">
        <w:tc>
          <w:tcPr>
            <w:tcW w:w="3116" w:type="dxa"/>
          </w:tcPr>
          <w:p w14:paraId="342EAD56" w14:textId="77777777" w:rsidR="00DB72C1" w:rsidRPr="00DB72C1" w:rsidRDefault="00DB72C1" w:rsidP="00DB72C1">
            <w:pPr>
              <w:rPr>
                <w:sz w:val="28"/>
                <w:szCs w:val="28"/>
              </w:rPr>
            </w:pPr>
          </w:p>
        </w:tc>
        <w:tc>
          <w:tcPr>
            <w:tcW w:w="3117" w:type="dxa"/>
          </w:tcPr>
          <w:p w14:paraId="7DBC7E67" w14:textId="77777777" w:rsidR="00DB72C1" w:rsidRPr="00DB72C1" w:rsidRDefault="00DB72C1" w:rsidP="00DB72C1">
            <w:pPr>
              <w:rPr>
                <w:sz w:val="28"/>
                <w:szCs w:val="28"/>
              </w:rPr>
            </w:pPr>
          </w:p>
        </w:tc>
        <w:tc>
          <w:tcPr>
            <w:tcW w:w="3117" w:type="dxa"/>
          </w:tcPr>
          <w:p w14:paraId="434A1E2B" w14:textId="77777777" w:rsidR="00DB72C1" w:rsidRPr="00DB72C1" w:rsidRDefault="00DB72C1" w:rsidP="00DB72C1">
            <w:pPr>
              <w:rPr>
                <w:sz w:val="28"/>
                <w:szCs w:val="28"/>
              </w:rPr>
            </w:pPr>
          </w:p>
        </w:tc>
      </w:tr>
      <w:tr w:rsidR="00DB72C1" w:rsidRPr="00DB72C1" w14:paraId="01BC3E3B" w14:textId="77777777" w:rsidTr="005D0F0A">
        <w:tc>
          <w:tcPr>
            <w:tcW w:w="3116" w:type="dxa"/>
          </w:tcPr>
          <w:p w14:paraId="3D3E51AE" w14:textId="77777777" w:rsidR="00DB72C1" w:rsidRPr="00DB72C1" w:rsidRDefault="00DB72C1" w:rsidP="00DB72C1">
            <w:pPr>
              <w:rPr>
                <w:b/>
                <w:sz w:val="28"/>
                <w:szCs w:val="28"/>
              </w:rPr>
            </w:pPr>
          </w:p>
        </w:tc>
        <w:tc>
          <w:tcPr>
            <w:tcW w:w="3117" w:type="dxa"/>
          </w:tcPr>
          <w:p w14:paraId="1AD04406" w14:textId="77777777" w:rsidR="00DB72C1" w:rsidRPr="00DB72C1" w:rsidRDefault="00DB72C1" w:rsidP="00DB72C1">
            <w:pPr>
              <w:rPr>
                <w:b/>
                <w:sz w:val="28"/>
                <w:szCs w:val="28"/>
              </w:rPr>
            </w:pPr>
          </w:p>
        </w:tc>
        <w:tc>
          <w:tcPr>
            <w:tcW w:w="3117" w:type="dxa"/>
          </w:tcPr>
          <w:p w14:paraId="42CE5C6B" w14:textId="77777777" w:rsidR="00DB72C1" w:rsidRPr="00DB72C1" w:rsidRDefault="00DB72C1" w:rsidP="00DB72C1">
            <w:pPr>
              <w:rPr>
                <w:b/>
                <w:sz w:val="28"/>
                <w:szCs w:val="28"/>
              </w:rPr>
            </w:pPr>
          </w:p>
        </w:tc>
      </w:tr>
      <w:tr w:rsidR="00DB72C1" w:rsidRPr="00DB72C1" w14:paraId="61B52E66" w14:textId="77777777" w:rsidTr="005D0F0A">
        <w:tc>
          <w:tcPr>
            <w:tcW w:w="3116" w:type="dxa"/>
          </w:tcPr>
          <w:p w14:paraId="2DAC0A3E" w14:textId="77777777" w:rsidR="00DB72C1" w:rsidRPr="00DB72C1" w:rsidRDefault="00DB72C1" w:rsidP="00DB72C1">
            <w:pPr>
              <w:rPr>
                <w:b/>
                <w:sz w:val="28"/>
                <w:szCs w:val="28"/>
              </w:rPr>
            </w:pPr>
          </w:p>
        </w:tc>
        <w:tc>
          <w:tcPr>
            <w:tcW w:w="3117" w:type="dxa"/>
          </w:tcPr>
          <w:p w14:paraId="3C11B7D4" w14:textId="77777777" w:rsidR="00DB72C1" w:rsidRPr="00DB72C1" w:rsidRDefault="00DB72C1" w:rsidP="00DB72C1">
            <w:pPr>
              <w:rPr>
                <w:b/>
                <w:sz w:val="28"/>
                <w:szCs w:val="28"/>
              </w:rPr>
            </w:pPr>
          </w:p>
        </w:tc>
        <w:tc>
          <w:tcPr>
            <w:tcW w:w="3117" w:type="dxa"/>
          </w:tcPr>
          <w:p w14:paraId="0EC61F8D" w14:textId="77777777" w:rsidR="00DB72C1" w:rsidRPr="00DB72C1" w:rsidRDefault="00DB72C1" w:rsidP="00DB72C1">
            <w:pPr>
              <w:rPr>
                <w:b/>
                <w:sz w:val="28"/>
                <w:szCs w:val="28"/>
              </w:rPr>
            </w:pPr>
          </w:p>
        </w:tc>
      </w:tr>
      <w:tr w:rsidR="00DB72C1" w:rsidRPr="00DB72C1" w14:paraId="31F495B7" w14:textId="77777777" w:rsidTr="005D0F0A">
        <w:tc>
          <w:tcPr>
            <w:tcW w:w="3116" w:type="dxa"/>
          </w:tcPr>
          <w:p w14:paraId="7EC1F883" w14:textId="77777777" w:rsidR="00DB72C1" w:rsidRPr="00DB72C1" w:rsidRDefault="00DB72C1" w:rsidP="00DB72C1">
            <w:pPr>
              <w:rPr>
                <w:b/>
                <w:sz w:val="28"/>
                <w:szCs w:val="28"/>
              </w:rPr>
            </w:pPr>
          </w:p>
        </w:tc>
        <w:tc>
          <w:tcPr>
            <w:tcW w:w="3117" w:type="dxa"/>
          </w:tcPr>
          <w:p w14:paraId="7267A449" w14:textId="77777777" w:rsidR="00DB72C1" w:rsidRPr="00DB72C1" w:rsidRDefault="00DB72C1" w:rsidP="00DB72C1">
            <w:pPr>
              <w:rPr>
                <w:b/>
                <w:sz w:val="28"/>
                <w:szCs w:val="28"/>
              </w:rPr>
            </w:pPr>
          </w:p>
        </w:tc>
        <w:tc>
          <w:tcPr>
            <w:tcW w:w="3117" w:type="dxa"/>
          </w:tcPr>
          <w:p w14:paraId="0D16778A" w14:textId="77777777" w:rsidR="00DB72C1" w:rsidRPr="00DB72C1" w:rsidRDefault="00DB72C1" w:rsidP="00DB72C1">
            <w:pPr>
              <w:rPr>
                <w:b/>
                <w:sz w:val="28"/>
                <w:szCs w:val="28"/>
              </w:rPr>
            </w:pPr>
          </w:p>
        </w:tc>
      </w:tr>
      <w:tr w:rsidR="00DB72C1" w:rsidRPr="00DB72C1" w14:paraId="73BD881B" w14:textId="77777777" w:rsidTr="005D0F0A">
        <w:tc>
          <w:tcPr>
            <w:tcW w:w="3116" w:type="dxa"/>
          </w:tcPr>
          <w:p w14:paraId="0F206A3F" w14:textId="77777777" w:rsidR="00DB72C1" w:rsidRPr="00DB72C1" w:rsidRDefault="00DB72C1" w:rsidP="00DB72C1">
            <w:pPr>
              <w:rPr>
                <w:b/>
                <w:sz w:val="28"/>
                <w:szCs w:val="28"/>
              </w:rPr>
            </w:pPr>
          </w:p>
        </w:tc>
        <w:tc>
          <w:tcPr>
            <w:tcW w:w="3117" w:type="dxa"/>
          </w:tcPr>
          <w:p w14:paraId="6998A16A" w14:textId="77777777" w:rsidR="00DB72C1" w:rsidRPr="00DB72C1" w:rsidRDefault="00DB72C1" w:rsidP="00DB72C1">
            <w:pPr>
              <w:rPr>
                <w:b/>
                <w:sz w:val="28"/>
                <w:szCs w:val="28"/>
              </w:rPr>
            </w:pPr>
          </w:p>
        </w:tc>
        <w:tc>
          <w:tcPr>
            <w:tcW w:w="3117" w:type="dxa"/>
          </w:tcPr>
          <w:p w14:paraId="1F7557FF" w14:textId="77777777" w:rsidR="00DB72C1" w:rsidRPr="00DB72C1" w:rsidRDefault="00DB72C1" w:rsidP="00DB72C1">
            <w:pPr>
              <w:rPr>
                <w:b/>
                <w:sz w:val="28"/>
                <w:szCs w:val="28"/>
              </w:rPr>
            </w:pPr>
          </w:p>
        </w:tc>
      </w:tr>
    </w:tbl>
    <w:p w14:paraId="491B7609" w14:textId="77777777" w:rsidR="00DB72C1" w:rsidRPr="00DB72C1" w:rsidRDefault="00DB72C1" w:rsidP="00DB72C1">
      <w:pPr>
        <w:rPr>
          <w:b/>
          <w:sz w:val="28"/>
          <w:szCs w:val="28"/>
        </w:rPr>
      </w:pPr>
    </w:p>
    <w:p w14:paraId="3D8C056C" w14:textId="77777777" w:rsidR="00DB72C1" w:rsidRPr="00DB72C1" w:rsidRDefault="00DB72C1" w:rsidP="00DB72C1">
      <w:pPr>
        <w:rPr>
          <w:b/>
          <w:sz w:val="28"/>
          <w:szCs w:val="28"/>
          <w:u w:val="single"/>
        </w:rPr>
      </w:pPr>
      <w:r w:rsidRPr="00DB72C1">
        <w:rPr>
          <w:b/>
          <w:sz w:val="28"/>
          <w:szCs w:val="28"/>
          <w:u w:val="single"/>
        </w:rPr>
        <w:t>Insurance Coverage:</w:t>
      </w:r>
    </w:p>
    <w:tbl>
      <w:tblPr>
        <w:tblStyle w:val="TableGrid1"/>
        <w:tblW w:w="0" w:type="auto"/>
        <w:tblLook w:val="04A0" w:firstRow="1" w:lastRow="0" w:firstColumn="1" w:lastColumn="0" w:noHBand="0" w:noVBand="1"/>
      </w:tblPr>
      <w:tblGrid>
        <w:gridCol w:w="715"/>
        <w:gridCol w:w="630"/>
        <w:gridCol w:w="8005"/>
      </w:tblGrid>
      <w:tr w:rsidR="00DB72C1" w:rsidRPr="00DB72C1" w14:paraId="020D4CFF" w14:textId="77777777" w:rsidTr="005D0F0A">
        <w:tc>
          <w:tcPr>
            <w:tcW w:w="715" w:type="dxa"/>
            <w:shd w:val="clear" w:color="auto" w:fill="92D050"/>
          </w:tcPr>
          <w:p w14:paraId="3FB8C505" w14:textId="77777777" w:rsidR="00DB72C1" w:rsidRPr="00DB72C1" w:rsidRDefault="00DB72C1" w:rsidP="00DB72C1">
            <w:pPr>
              <w:rPr>
                <w:b/>
                <w:sz w:val="28"/>
                <w:szCs w:val="28"/>
              </w:rPr>
            </w:pPr>
            <w:r w:rsidRPr="00DB72C1">
              <w:rPr>
                <w:b/>
                <w:sz w:val="28"/>
                <w:szCs w:val="28"/>
              </w:rPr>
              <w:t>Yes</w:t>
            </w:r>
          </w:p>
        </w:tc>
        <w:tc>
          <w:tcPr>
            <w:tcW w:w="630" w:type="dxa"/>
            <w:shd w:val="clear" w:color="auto" w:fill="92D050"/>
          </w:tcPr>
          <w:p w14:paraId="2E6B20EB" w14:textId="77777777" w:rsidR="00DB72C1" w:rsidRPr="00DB72C1" w:rsidRDefault="00DB72C1" w:rsidP="00DB72C1">
            <w:pPr>
              <w:rPr>
                <w:b/>
                <w:sz w:val="28"/>
                <w:szCs w:val="28"/>
              </w:rPr>
            </w:pPr>
            <w:r w:rsidRPr="00DB72C1">
              <w:rPr>
                <w:b/>
                <w:sz w:val="28"/>
                <w:szCs w:val="28"/>
              </w:rPr>
              <w:t>No</w:t>
            </w:r>
          </w:p>
        </w:tc>
        <w:tc>
          <w:tcPr>
            <w:tcW w:w="8005" w:type="dxa"/>
            <w:shd w:val="clear" w:color="auto" w:fill="92D050"/>
          </w:tcPr>
          <w:p w14:paraId="5EDA9184" w14:textId="77777777" w:rsidR="00DB72C1" w:rsidRPr="00DB72C1" w:rsidRDefault="00DB72C1" w:rsidP="00DB72C1">
            <w:pPr>
              <w:rPr>
                <w:sz w:val="28"/>
                <w:szCs w:val="28"/>
              </w:rPr>
            </w:pPr>
          </w:p>
        </w:tc>
      </w:tr>
      <w:tr w:rsidR="00DB72C1" w:rsidRPr="00DB72C1" w14:paraId="532396DE" w14:textId="77777777" w:rsidTr="005D0F0A">
        <w:tc>
          <w:tcPr>
            <w:tcW w:w="715" w:type="dxa"/>
          </w:tcPr>
          <w:p w14:paraId="534F9685" w14:textId="77777777" w:rsidR="00DB72C1" w:rsidRPr="00DB72C1" w:rsidRDefault="00DB72C1" w:rsidP="00DB72C1">
            <w:pPr>
              <w:rPr>
                <w:sz w:val="28"/>
                <w:szCs w:val="28"/>
              </w:rPr>
            </w:pPr>
          </w:p>
        </w:tc>
        <w:tc>
          <w:tcPr>
            <w:tcW w:w="630" w:type="dxa"/>
          </w:tcPr>
          <w:p w14:paraId="2F4E5BE3" w14:textId="77777777" w:rsidR="00DB72C1" w:rsidRPr="00DB72C1" w:rsidRDefault="00DB72C1" w:rsidP="00DB72C1">
            <w:pPr>
              <w:rPr>
                <w:sz w:val="28"/>
                <w:szCs w:val="28"/>
              </w:rPr>
            </w:pPr>
          </w:p>
        </w:tc>
        <w:tc>
          <w:tcPr>
            <w:tcW w:w="8005" w:type="dxa"/>
          </w:tcPr>
          <w:p w14:paraId="6C27EFB3" w14:textId="77777777" w:rsidR="00DB72C1" w:rsidRPr="00DB72C1" w:rsidRDefault="00DB72C1" w:rsidP="00DB72C1">
            <w:pPr>
              <w:rPr>
                <w:sz w:val="28"/>
                <w:szCs w:val="28"/>
              </w:rPr>
            </w:pPr>
            <w:r w:rsidRPr="00DB72C1">
              <w:rPr>
                <w:sz w:val="28"/>
                <w:szCs w:val="28"/>
              </w:rPr>
              <w:t xml:space="preserve">Is the foster parent (if applicable) with whom the youth resides electing to add the youth to the foster parent’s personal motor vehicle insurance?  The foster parent </w:t>
            </w:r>
            <w:proofErr w:type="gramStart"/>
            <w:r w:rsidRPr="00DB72C1">
              <w:rPr>
                <w:sz w:val="28"/>
                <w:szCs w:val="28"/>
              </w:rPr>
              <w:t>will likely be expected</w:t>
            </w:r>
            <w:proofErr w:type="gramEnd"/>
            <w:r w:rsidRPr="00DB72C1">
              <w:rPr>
                <w:sz w:val="28"/>
                <w:szCs w:val="28"/>
              </w:rPr>
              <w:t xml:space="preserve"> by the foster parent’s insurance provider to add the foster youth to any existing motor vehicle insurance plan within 30 days of the foster youth obtaining a license or provide proof that the foster youth is otherwise insured.  As funding and resources permits, reimbursements may be available to foster parents for the additional costs involved with adding the foster youth to the foster parent’s motor vehicle insurance.  </w:t>
            </w:r>
          </w:p>
        </w:tc>
        <w:bookmarkStart w:id="0" w:name="_GoBack"/>
        <w:bookmarkEnd w:id="0"/>
      </w:tr>
    </w:tbl>
    <w:p w14:paraId="175FB1C5" w14:textId="77777777" w:rsidR="00DB72C1" w:rsidRPr="00DB72C1" w:rsidRDefault="00DB72C1" w:rsidP="00DB72C1">
      <w:pPr>
        <w:rPr>
          <w:sz w:val="28"/>
          <w:szCs w:val="28"/>
        </w:rPr>
      </w:pPr>
      <w:r w:rsidRPr="00DB72C1">
        <w:rPr>
          <w:sz w:val="28"/>
          <w:szCs w:val="28"/>
        </w:rPr>
        <w:t>Document the plan for addressing any issues related to insurance:</w:t>
      </w:r>
    </w:p>
    <w:tbl>
      <w:tblPr>
        <w:tblStyle w:val="TableGrid1"/>
        <w:tblW w:w="0" w:type="auto"/>
        <w:tblLook w:val="04A0" w:firstRow="1" w:lastRow="0" w:firstColumn="1" w:lastColumn="0" w:noHBand="0" w:noVBand="1"/>
      </w:tblPr>
      <w:tblGrid>
        <w:gridCol w:w="3116"/>
        <w:gridCol w:w="3117"/>
        <w:gridCol w:w="3117"/>
      </w:tblGrid>
      <w:tr w:rsidR="00DB72C1" w:rsidRPr="00DB72C1" w14:paraId="0DE8488C" w14:textId="77777777" w:rsidTr="005D0F0A">
        <w:tc>
          <w:tcPr>
            <w:tcW w:w="3116" w:type="dxa"/>
            <w:shd w:val="clear" w:color="auto" w:fill="92D050"/>
          </w:tcPr>
          <w:p w14:paraId="4D33945A" w14:textId="77777777" w:rsidR="00DB72C1" w:rsidRPr="00DB72C1" w:rsidRDefault="00DB72C1" w:rsidP="00DB72C1">
            <w:pPr>
              <w:rPr>
                <w:b/>
                <w:sz w:val="28"/>
                <w:szCs w:val="28"/>
              </w:rPr>
            </w:pPr>
            <w:r w:rsidRPr="00DB72C1">
              <w:rPr>
                <w:b/>
                <w:sz w:val="28"/>
                <w:szCs w:val="28"/>
              </w:rPr>
              <w:t>Action</w:t>
            </w:r>
          </w:p>
        </w:tc>
        <w:tc>
          <w:tcPr>
            <w:tcW w:w="3117" w:type="dxa"/>
            <w:shd w:val="clear" w:color="auto" w:fill="92D050"/>
          </w:tcPr>
          <w:p w14:paraId="4ECF2CF7" w14:textId="77777777" w:rsidR="00DB72C1" w:rsidRPr="00DB72C1" w:rsidRDefault="00DB72C1" w:rsidP="00DB72C1">
            <w:pPr>
              <w:rPr>
                <w:b/>
                <w:sz w:val="28"/>
                <w:szCs w:val="28"/>
              </w:rPr>
            </w:pPr>
            <w:r w:rsidRPr="00DB72C1">
              <w:rPr>
                <w:b/>
                <w:sz w:val="28"/>
                <w:szCs w:val="28"/>
              </w:rPr>
              <w:t>Responsible person(s)</w:t>
            </w:r>
          </w:p>
        </w:tc>
        <w:tc>
          <w:tcPr>
            <w:tcW w:w="3117" w:type="dxa"/>
            <w:shd w:val="clear" w:color="auto" w:fill="92D050"/>
          </w:tcPr>
          <w:p w14:paraId="7CFCEBA0" w14:textId="77777777" w:rsidR="00DB72C1" w:rsidRPr="00DB72C1" w:rsidRDefault="00DB72C1" w:rsidP="00DB72C1">
            <w:pPr>
              <w:rPr>
                <w:b/>
                <w:sz w:val="28"/>
                <w:szCs w:val="28"/>
              </w:rPr>
            </w:pPr>
            <w:r w:rsidRPr="00DB72C1">
              <w:rPr>
                <w:b/>
                <w:sz w:val="28"/>
                <w:szCs w:val="28"/>
              </w:rPr>
              <w:t>Timeline</w:t>
            </w:r>
          </w:p>
        </w:tc>
      </w:tr>
      <w:tr w:rsidR="00DB72C1" w:rsidRPr="00DB72C1" w14:paraId="6205E5D2" w14:textId="77777777" w:rsidTr="005D0F0A">
        <w:tc>
          <w:tcPr>
            <w:tcW w:w="3116" w:type="dxa"/>
          </w:tcPr>
          <w:p w14:paraId="2333DA3C" w14:textId="77777777" w:rsidR="00DB72C1" w:rsidRPr="00DB72C1" w:rsidRDefault="00DB72C1" w:rsidP="00DB72C1">
            <w:pPr>
              <w:rPr>
                <w:b/>
                <w:sz w:val="28"/>
                <w:szCs w:val="28"/>
              </w:rPr>
            </w:pPr>
          </w:p>
        </w:tc>
        <w:tc>
          <w:tcPr>
            <w:tcW w:w="3117" w:type="dxa"/>
          </w:tcPr>
          <w:p w14:paraId="1747EC31" w14:textId="77777777" w:rsidR="00DB72C1" w:rsidRPr="00DB72C1" w:rsidRDefault="00DB72C1" w:rsidP="00DB72C1">
            <w:pPr>
              <w:rPr>
                <w:b/>
                <w:sz w:val="28"/>
                <w:szCs w:val="28"/>
              </w:rPr>
            </w:pPr>
          </w:p>
        </w:tc>
        <w:tc>
          <w:tcPr>
            <w:tcW w:w="3117" w:type="dxa"/>
          </w:tcPr>
          <w:p w14:paraId="3D3CD6B6" w14:textId="77777777" w:rsidR="00DB72C1" w:rsidRPr="00DB72C1" w:rsidRDefault="00DB72C1" w:rsidP="00DB72C1">
            <w:pPr>
              <w:rPr>
                <w:b/>
                <w:sz w:val="28"/>
                <w:szCs w:val="28"/>
              </w:rPr>
            </w:pPr>
          </w:p>
        </w:tc>
      </w:tr>
      <w:tr w:rsidR="00DB72C1" w:rsidRPr="00DB72C1" w14:paraId="6C846C76" w14:textId="77777777" w:rsidTr="005D0F0A">
        <w:tc>
          <w:tcPr>
            <w:tcW w:w="3116" w:type="dxa"/>
          </w:tcPr>
          <w:p w14:paraId="174EA419" w14:textId="77777777" w:rsidR="00DB72C1" w:rsidRPr="00DB72C1" w:rsidRDefault="00DB72C1" w:rsidP="00DB72C1">
            <w:pPr>
              <w:rPr>
                <w:b/>
                <w:sz w:val="28"/>
                <w:szCs w:val="28"/>
              </w:rPr>
            </w:pPr>
          </w:p>
        </w:tc>
        <w:tc>
          <w:tcPr>
            <w:tcW w:w="3117" w:type="dxa"/>
          </w:tcPr>
          <w:p w14:paraId="3EFA21C2" w14:textId="77777777" w:rsidR="00DB72C1" w:rsidRPr="00DB72C1" w:rsidRDefault="00DB72C1" w:rsidP="00DB72C1">
            <w:pPr>
              <w:rPr>
                <w:b/>
                <w:sz w:val="28"/>
                <w:szCs w:val="28"/>
              </w:rPr>
            </w:pPr>
          </w:p>
        </w:tc>
        <w:tc>
          <w:tcPr>
            <w:tcW w:w="3117" w:type="dxa"/>
          </w:tcPr>
          <w:p w14:paraId="1CEDDEAE" w14:textId="77777777" w:rsidR="00DB72C1" w:rsidRPr="00DB72C1" w:rsidRDefault="00DB72C1" w:rsidP="00DB72C1">
            <w:pPr>
              <w:rPr>
                <w:b/>
                <w:sz w:val="28"/>
                <w:szCs w:val="28"/>
              </w:rPr>
            </w:pPr>
          </w:p>
        </w:tc>
      </w:tr>
      <w:tr w:rsidR="00DB72C1" w:rsidRPr="00DB72C1" w14:paraId="488FBE2B" w14:textId="77777777" w:rsidTr="005D0F0A">
        <w:tc>
          <w:tcPr>
            <w:tcW w:w="3116" w:type="dxa"/>
          </w:tcPr>
          <w:p w14:paraId="2F41CE00" w14:textId="77777777" w:rsidR="00DB72C1" w:rsidRPr="00DB72C1" w:rsidRDefault="00DB72C1" w:rsidP="00DB72C1">
            <w:pPr>
              <w:rPr>
                <w:b/>
                <w:sz w:val="28"/>
                <w:szCs w:val="28"/>
              </w:rPr>
            </w:pPr>
          </w:p>
        </w:tc>
        <w:tc>
          <w:tcPr>
            <w:tcW w:w="3117" w:type="dxa"/>
          </w:tcPr>
          <w:p w14:paraId="0A889578" w14:textId="77777777" w:rsidR="00DB72C1" w:rsidRPr="00DB72C1" w:rsidRDefault="00DB72C1" w:rsidP="00DB72C1">
            <w:pPr>
              <w:rPr>
                <w:b/>
                <w:sz w:val="28"/>
                <w:szCs w:val="28"/>
              </w:rPr>
            </w:pPr>
          </w:p>
        </w:tc>
        <w:tc>
          <w:tcPr>
            <w:tcW w:w="3117" w:type="dxa"/>
          </w:tcPr>
          <w:p w14:paraId="34DACA4D" w14:textId="77777777" w:rsidR="00DB72C1" w:rsidRPr="00DB72C1" w:rsidRDefault="00DB72C1" w:rsidP="00DB72C1">
            <w:pPr>
              <w:rPr>
                <w:b/>
                <w:sz w:val="28"/>
                <w:szCs w:val="28"/>
              </w:rPr>
            </w:pPr>
          </w:p>
        </w:tc>
      </w:tr>
    </w:tbl>
    <w:p w14:paraId="4D7F5B6D" w14:textId="77777777" w:rsidR="00DB72C1" w:rsidRPr="00DB72C1" w:rsidRDefault="00DB72C1" w:rsidP="00DB72C1">
      <w:pPr>
        <w:rPr>
          <w:b/>
          <w:sz w:val="28"/>
          <w:szCs w:val="28"/>
          <w:u w:val="single"/>
        </w:rPr>
      </w:pPr>
    </w:p>
    <w:p w14:paraId="29E33C57" w14:textId="77777777" w:rsidR="00DB72C1" w:rsidRPr="00DB72C1" w:rsidRDefault="00DB72C1" w:rsidP="00DB72C1">
      <w:pPr>
        <w:rPr>
          <w:color w:val="000000"/>
          <w:sz w:val="28"/>
          <w:szCs w:val="28"/>
        </w:rPr>
      </w:pPr>
    </w:p>
    <w:p w14:paraId="0D8EA3FC" w14:textId="77777777" w:rsidR="00DB72C1" w:rsidRPr="00DB72C1" w:rsidRDefault="00DB72C1" w:rsidP="00DB72C1">
      <w:pPr>
        <w:pBdr>
          <w:bottom w:val="single" w:sz="12" w:space="1" w:color="auto"/>
        </w:pBdr>
        <w:rPr>
          <w:color w:val="000000"/>
          <w:sz w:val="28"/>
          <w:szCs w:val="28"/>
        </w:rPr>
      </w:pPr>
    </w:p>
    <w:p w14:paraId="3435ADE0" w14:textId="77777777" w:rsidR="00DB72C1" w:rsidRPr="00DB72C1" w:rsidRDefault="00DB72C1" w:rsidP="00DB72C1">
      <w:pPr>
        <w:rPr>
          <w:color w:val="000000"/>
          <w:sz w:val="28"/>
          <w:szCs w:val="28"/>
        </w:rPr>
      </w:pPr>
      <w:r w:rsidRPr="00DB72C1">
        <w:rPr>
          <w:color w:val="000000"/>
          <w:sz w:val="28"/>
          <w:szCs w:val="28"/>
        </w:rPr>
        <w:t xml:space="preserve">Youth Signature </w:t>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t>Date</w:t>
      </w:r>
      <w:r w:rsidRPr="00DB72C1">
        <w:rPr>
          <w:color w:val="000000"/>
          <w:sz w:val="28"/>
          <w:szCs w:val="28"/>
        </w:rPr>
        <w:br/>
      </w:r>
      <w:r w:rsidRPr="00DB72C1">
        <w:rPr>
          <w:color w:val="000000"/>
          <w:sz w:val="28"/>
          <w:szCs w:val="28"/>
        </w:rPr>
        <w:br/>
      </w:r>
    </w:p>
    <w:p w14:paraId="0A5C2E1D" w14:textId="77777777" w:rsidR="00DB72C1" w:rsidRPr="00DB72C1" w:rsidRDefault="00DB72C1" w:rsidP="00DB72C1">
      <w:pPr>
        <w:pBdr>
          <w:bottom w:val="single" w:sz="12" w:space="1" w:color="auto"/>
        </w:pBdr>
        <w:rPr>
          <w:color w:val="000000"/>
          <w:sz w:val="28"/>
          <w:szCs w:val="28"/>
        </w:rPr>
      </w:pPr>
    </w:p>
    <w:p w14:paraId="0D61C9CF" w14:textId="77777777" w:rsidR="00DB72C1" w:rsidRPr="00DB72C1" w:rsidRDefault="00DB72C1" w:rsidP="00DB72C1">
      <w:pPr>
        <w:rPr>
          <w:color w:val="000000"/>
          <w:sz w:val="28"/>
          <w:szCs w:val="28"/>
        </w:rPr>
      </w:pPr>
      <w:r w:rsidRPr="00DB72C1">
        <w:rPr>
          <w:color w:val="000000"/>
          <w:sz w:val="28"/>
          <w:szCs w:val="28"/>
        </w:rPr>
        <w:t xml:space="preserve">Caregiver </w:t>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t>Date</w:t>
      </w:r>
    </w:p>
    <w:p w14:paraId="7B87B14F" w14:textId="77777777" w:rsidR="00DB72C1" w:rsidRPr="00DB72C1" w:rsidRDefault="00DB72C1" w:rsidP="00DB72C1">
      <w:pPr>
        <w:rPr>
          <w:color w:val="000000"/>
          <w:sz w:val="28"/>
          <w:szCs w:val="28"/>
        </w:rPr>
      </w:pPr>
    </w:p>
    <w:p w14:paraId="1FAA1CDC" w14:textId="77777777" w:rsidR="00DB72C1" w:rsidRPr="00DB72C1" w:rsidRDefault="00DB72C1" w:rsidP="00DB72C1">
      <w:pPr>
        <w:pBdr>
          <w:bottom w:val="single" w:sz="12" w:space="1" w:color="auto"/>
        </w:pBdr>
        <w:rPr>
          <w:color w:val="000000"/>
          <w:sz w:val="28"/>
          <w:szCs w:val="28"/>
        </w:rPr>
      </w:pPr>
    </w:p>
    <w:p w14:paraId="5C21F2D2" w14:textId="77777777" w:rsidR="00DB72C1" w:rsidRPr="00DB72C1" w:rsidRDefault="00DB72C1" w:rsidP="00DB72C1">
      <w:pPr>
        <w:pBdr>
          <w:bottom w:val="single" w:sz="12" w:space="1" w:color="auto"/>
        </w:pBdr>
        <w:rPr>
          <w:color w:val="000000"/>
          <w:sz w:val="28"/>
          <w:szCs w:val="28"/>
        </w:rPr>
      </w:pPr>
    </w:p>
    <w:p w14:paraId="1D6D4665" w14:textId="77777777" w:rsidR="00DB72C1" w:rsidRPr="00DB72C1" w:rsidRDefault="00DB72C1" w:rsidP="00DB72C1">
      <w:pPr>
        <w:rPr>
          <w:color w:val="000000"/>
          <w:sz w:val="28"/>
          <w:szCs w:val="28"/>
        </w:rPr>
      </w:pPr>
      <w:r w:rsidRPr="00DB72C1">
        <w:rPr>
          <w:color w:val="000000"/>
          <w:sz w:val="28"/>
          <w:szCs w:val="28"/>
        </w:rPr>
        <w:t xml:space="preserve">ILS/SSW </w:t>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t>Date</w:t>
      </w:r>
    </w:p>
    <w:p w14:paraId="04325DF2" w14:textId="77777777" w:rsidR="00DB72C1" w:rsidRPr="00DB72C1" w:rsidRDefault="00DB72C1" w:rsidP="00DB72C1">
      <w:pPr>
        <w:pBdr>
          <w:bottom w:val="single" w:sz="12" w:space="1" w:color="auto"/>
        </w:pBdr>
        <w:rPr>
          <w:color w:val="000000"/>
          <w:sz w:val="28"/>
          <w:szCs w:val="28"/>
        </w:rPr>
      </w:pPr>
    </w:p>
    <w:p w14:paraId="1B4ACACF" w14:textId="77777777" w:rsidR="00DB72C1" w:rsidRPr="00DB72C1" w:rsidRDefault="00DB72C1" w:rsidP="00DB72C1">
      <w:pPr>
        <w:pBdr>
          <w:bottom w:val="single" w:sz="12" w:space="1" w:color="auto"/>
        </w:pBdr>
        <w:rPr>
          <w:color w:val="000000"/>
          <w:sz w:val="28"/>
          <w:szCs w:val="28"/>
        </w:rPr>
      </w:pPr>
    </w:p>
    <w:p w14:paraId="1F531C07" w14:textId="77777777" w:rsidR="00DB72C1" w:rsidRPr="00DB72C1" w:rsidRDefault="00DB72C1" w:rsidP="00DB72C1">
      <w:pPr>
        <w:pBdr>
          <w:bottom w:val="single" w:sz="12" w:space="1" w:color="auto"/>
        </w:pBdr>
        <w:rPr>
          <w:color w:val="000000"/>
          <w:sz w:val="28"/>
          <w:szCs w:val="28"/>
        </w:rPr>
      </w:pPr>
    </w:p>
    <w:p w14:paraId="5266EE31" w14:textId="77777777" w:rsidR="00DB72C1" w:rsidRPr="00DB72C1" w:rsidRDefault="00DB72C1" w:rsidP="00DB72C1">
      <w:pPr>
        <w:rPr>
          <w:color w:val="000000"/>
          <w:sz w:val="28"/>
          <w:szCs w:val="28"/>
        </w:rPr>
      </w:pPr>
      <w:r w:rsidRPr="00DB72C1">
        <w:rPr>
          <w:color w:val="000000"/>
          <w:sz w:val="28"/>
          <w:szCs w:val="28"/>
        </w:rPr>
        <w:t xml:space="preserve">Other Participant </w:t>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t>Date</w:t>
      </w:r>
    </w:p>
    <w:p w14:paraId="51CCA9BD" w14:textId="77777777" w:rsidR="00DB72C1" w:rsidRPr="00DB72C1" w:rsidRDefault="00DB72C1" w:rsidP="00DB72C1">
      <w:pPr>
        <w:rPr>
          <w:color w:val="000000"/>
          <w:sz w:val="28"/>
          <w:szCs w:val="28"/>
        </w:rPr>
      </w:pPr>
    </w:p>
    <w:p w14:paraId="33988CA1" w14:textId="77777777" w:rsidR="00DB72C1" w:rsidRPr="00DB72C1" w:rsidRDefault="00DB72C1" w:rsidP="00DB72C1">
      <w:pPr>
        <w:pBdr>
          <w:bottom w:val="single" w:sz="12" w:space="1" w:color="auto"/>
        </w:pBdr>
        <w:rPr>
          <w:color w:val="000000"/>
          <w:sz w:val="28"/>
          <w:szCs w:val="28"/>
        </w:rPr>
      </w:pPr>
    </w:p>
    <w:p w14:paraId="7E57D593" w14:textId="77777777" w:rsidR="00DB72C1" w:rsidRPr="00DB72C1" w:rsidRDefault="00DB72C1" w:rsidP="00DB72C1">
      <w:pPr>
        <w:pBdr>
          <w:bottom w:val="single" w:sz="12" w:space="1" w:color="auto"/>
        </w:pBdr>
        <w:rPr>
          <w:color w:val="000000"/>
          <w:sz w:val="28"/>
          <w:szCs w:val="28"/>
        </w:rPr>
      </w:pPr>
    </w:p>
    <w:p w14:paraId="0AA9677C" w14:textId="77777777" w:rsidR="00DB72C1" w:rsidRPr="00DB72C1" w:rsidRDefault="00DB72C1" w:rsidP="00DB72C1">
      <w:pPr>
        <w:rPr>
          <w:color w:val="000000"/>
          <w:sz w:val="28"/>
          <w:szCs w:val="28"/>
        </w:rPr>
      </w:pPr>
      <w:r w:rsidRPr="00DB72C1">
        <w:rPr>
          <w:color w:val="000000"/>
          <w:sz w:val="28"/>
          <w:szCs w:val="28"/>
        </w:rPr>
        <w:t xml:space="preserve">Other Participant </w:t>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t>Date</w:t>
      </w:r>
    </w:p>
    <w:p w14:paraId="1FF3B5EC" w14:textId="77777777" w:rsidR="00DB72C1" w:rsidRPr="00DB72C1" w:rsidRDefault="00DB72C1" w:rsidP="00DB72C1">
      <w:pPr>
        <w:rPr>
          <w:color w:val="000000"/>
          <w:sz w:val="28"/>
          <w:szCs w:val="28"/>
        </w:rPr>
      </w:pPr>
    </w:p>
    <w:p w14:paraId="6396E936" w14:textId="77777777" w:rsidR="00DB72C1" w:rsidRPr="00DB72C1" w:rsidRDefault="00DB72C1" w:rsidP="00DB72C1">
      <w:pPr>
        <w:rPr>
          <w:color w:val="000000"/>
          <w:sz w:val="28"/>
          <w:szCs w:val="28"/>
        </w:rPr>
      </w:pPr>
    </w:p>
    <w:p w14:paraId="2F7DAB96" w14:textId="77777777" w:rsidR="00DB72C1" w:rsidRPr="00DB72C1" w:rsidRDefault="00DB72C1" w:rsidP="00DB72C1">
      <w:pPr>
        <w:pBdr>
          <w:bottom w:val="single" w:sz="12" w:space="1" w:color="auto"/>
        </w:pBdr>
        <w:rPr>
          <w:color w:val="000000"/>
          <w:sz w:val="28"/>
          <w:szCs w:val="28"/>
        </w:rPr>
      </w:pPr>
    </w:p>
    <w:p w14:paraId="032C73B6" w14:textId="77777777" w:rsidR="00DB72C1" w:rsidRPr="00DB72C1" w:rsidRDefault="00DB72C1" w:rsidP="00DB72C1">
      <w:pPr>
        <w:rPr>
          <w:color w:val="000000"/>
          <w:sz w:val="28"/>
          <w:szCs w:val="28"/>
        </w:rPr>
      </w:pPr>
      <w:r w:rsidRPr="00DB72C1">
        <w:rPr>
          <w:color w:val="000000"/>
          <w:sz w:val="28"/>
          <w:szCs w:val="28"/>
        </w:rPr>
        <w:t xml:space="preserve">Other Participant </w:t>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t>Date</w:t>
      </w:r>
    </w:p>
    <w:p w14:paraId="5B5FB4E7" w14:textId="77777777" w:rsidR="00DB72C1" w:rsidRPr="00DB72C1" w:rsidRDefault="00DB72C1" w:rsidP="00DB72C1">
      <w:pPr>
        <w:rPr>
          <w:color w:val="000000"/>
          <w:sz w:val="28"/>
          <w:szCs w:val="28"/>
        </w:rPr>
      </w:pPr>
    </w:p>
    <w:p w14:paraId="01ABED12" w14:textId="77777777" w:rsidR="00DB72C1" w:rsidRPr="00DB72C1" w:rsidRDefault="00DB72C1" w:rsidP="00DB72C1">
      <w:pPr>
        <w:pBdr>
          <w:bottom w:val="single" w:sz="12" w:space="1" w:color="auto"/>
        </w:pBdr>
        <w:rPr>
          <w:color w:val="000000"/>
          <w:sz w:val="28"/>
          <w:szCs w:val="28"/>
        </w:rPr>
      </w:pPr>
    </w:p>
    <w:p w14:paraId="3BB28C47" w14:textId="77777777" w:rsidR="00DB72C1" w:rsidRPr="00DB72C1" w:rsidRDefault="00DB72C1" w:rsidP="00DB72C1">
      <w:pPr>
        <w:rPr>
          <w:color w:val="000000"/>
          <w:sz w:val="28"/>
          <w:szCs w:val="28"/>
        </w:rPr>
      </w:pPr>
      <w:r w:rsidRPr="00DB72C1">
        <w:rPr>
          <w:color w:val="000000"/>
          <w:sz w:val="28"/>
          <w:szCs w:val="28"/>
        </w:rPr>
        <w:t xml:space="preserve">Other Participant </w:t>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r>
      <w:r w:rsidRPr="00DB72C1">
        <w:rPr>
          <w:color w:val="000000"/>
          <w:sz w:val="28"/>
          <w:szCs w:val="28"/>
        </w:rPr>
        <w:tab/>
        <w:t>Date</w:t>
      </w:r>
    </w:p>
    <w:p w14:paraId="4396F5DC" w14:textId="0BA36FDF" w:rsidR="00CE1A47" w:rsidRPr="00DB72C1" w:rsidRDefault="00CE1A47" w:rsidP="00DB72C1"/>
    <w:sectPr w:rsidR="00CE1A47" w:rsidRPr="00DB72C1" w:rsidSect="001846C6">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C3233" w14:textId="77777777" w:rsidR="00D75898" w:rsidRDefault="00D75898" w:rsidP="008112CC">
      <w:r>
        <w:separator/>
      </w:r>
    </w:p>
  </w:endnote>
  <w:endnote w:type="continuationSeparator" w:id="0">
    <w:p w14:paraId="58F7CA67" w14:textId="77777777" w:rsidR="00D75898" w:rsidRDefault="00D75898" w:rsidP="0081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905214"/>
      <w:docPartObj>
        <w:docPartGallery w:val="Page Numbers (Bottom of Page)"/>
        <w:docPartUnique/>
      </w:docPartObj>
    </w:sdtPr>
    <w:sdtEndPr>
      <w:rPr>
        <w:noProof/>
      </w:rPr>
    </w:sdtEndPr>
    <w:sdtContent>
      <w:p w14:paraId="2CDEAB97" w14:textId="02F4C02F" w:rsidR="00611D0B" w:rsidRDefault="00611D0B">
        <w:pPr>
          <w:pStyle w:val="Footer"/>
          <w:jc w:val="right"/>
        </w:pPr>
        <w:r>
          <w:t xml:space="preserve">Page </w:t>
        </w:r>
        <w:r>
          <w:fldChar w:fldCharType="begin"/>
        </w:r>
        <w:r>
          <w:instrText xml:space="preserve"> PAGE   \* MERGEFORMAT </w:instrText>
        </w:r>
        <w:r>
          <w:fldChar w:fldCharType="separate"/>
        </w:r>
        <w:r w:rsidR="005A707A">
          <w:rPr>
            <w:noProof/>
          </w:rPr>
          <w:t>2</w:t>
        </w:r>
        <w:r>
          <w:rPr>
            <w:noProof/>
          </w:rPr>
          <w:fldChar w:fldCharType="end"/>
        </w:r>
        <w:r w:rsidR="00DB72C1">
          <w:rPr>
            <w:noProof/>
          </w:rPr>
          <w:t xml:space="preserve"> of 7</w:t>
        </w:r>
      </w:p>
    </w:sdtContent>
  </w:sdt>
  <w:p w14:paraId="7ADF5612" w14:textId="77777777" w:rsidR="00611D0B" w:rsidRDefault="0061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64F00" w14:textId="77777777" w:rsidR="00D75898" w:rsidRDefault="00D75898" w:rsidP="008112CC">
      <w:r>
        <w:separator/>
      </w:r>
    </w:p>
  </w:footnote>
  <w:footnote w:type="continuationSeparator" w:id="0">
    <w:p w14:paraId="4490FC98" w14:textId="77777777" w:rsidR="00D75898" w:rsidRDefault="00D75898" w:rsidP="0081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27769" w14:textId="2EE26559" w:rsidR="001846C6" w:rsidRDefault="000A61C6" w:rsidP="00DB72C1">
    <w:pPr>
      <w:pStyle w:val="Heading1"/>
      <w:tabs>
        <w:tab w:val="center" w:pos="4680"/>
      </w:tabs>
      <w:jc w:val="center"/>
      <w:rPr>
        <w:rFonts w:ascii="Tahoma" w:hAnsi="Tahoma"/>
        <w:color w:val="000000"/>
        <w:spacing w:val="60"/>
        <w:sz w:val="16"/>
        <w:u w:val="none"/>
      </w:rPr>
    </w:pPr>
    <w:r>
      <w:rPr>
        <w:noProof/>
      </w:rPr>
      <mc:AlternateContent>
        <mc:Choice Requires="wps">
          <w:drawing>
            <wp:anchor distT="0" distB="0" distL="114300" distR="114300" simplePos="0" relativeHeight="251662336" behindDoc="1" locked="0" layoutInCell="1" allowOverlap="1" wp14:anchorId="3BFD0F47" wp14:editId="763FF80C">
              <wp:simplePos x="0" y="0"/>
              <wp:positionH relativeFrom="column">
                <wp:posOffset>-676275</wp:posOffset>
              </wp:positionH>
              <wp:positionV relativeFrom="paragraph">
                <wp:posOffset>-163195</wp:posOffset>
              </wp:positionV>
              <wp:extent cx="1295400" cy="609600"/>
              <wp:effectExtent l="0" t="0" r="0" b="0"/>
              <wp:wrapNone/>
              <wp:docPr id="1" name="Rectangle 1"/>
              <wp:cNvGraphicFramePr/>
              <a:graphic xmlns:a="http://schemas.openxmlformats.org/drawingml/2006/main">
                <a:graphicData uri="http://schemas.microsoft.com/office/word/2010/wordprocessingShape">
                  <wps:wsp>
                    <wps:cNvSpPr/>
                    <wps:spPr>
                      <a:xfrm>
                        <a:off x="0" y="0"/>
                        <a:ext cx="129540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E36A75" w14:textId="1332778A" w:rsidR="00304E2A" w:rsidRPr="008D6A4B" w:rsidRDefault="0016557D" w:rsidP="000A61C6">
                          <w:pPr>
                            <w:jc w:val="center"/>
                            <w:rPr>
                              <w:rFonts w:ascii="Arial" w:hAnsi="Arial" w:cs="Arial"/>
                              <w:color w:val="FF0000"/>
                            </w:rPr>
                          </w:pPr>
                          <w:r w:rsidRPr="008D6A4B">
                            <w:rPr>
                              <w:rFonts w:ascii="Arial" w:hAnsi="Arial" w:cs="Arial"/>
                              <w:color w:val="FF0000"/>
                            </w:rPr>
                            <w:t>DPP-</w:t>
                          </w:r>
                          <w:r w:rsidR="00304E2A" w:rsidRPr="008D6A4B">
                            <w:rPr>
                              <w:rFonts w:ascii="Arial" w:hAnsi="Arial" w:cs="Arial"/>
                              <w:color w:val="FF0000"/>
                            </w:rPr>
                            <w:t>17</w:t>
                          </w:r>
                        </w:p>
                        <w:p w14:paraId="4D7762B5" w14:textId="69E081E0" w:rsidR="000A61C6" w:rsidRPr="008D6A4B" w:rsidRDefault="000A61C6" w:rsidP="000A61C6">
                          <w:pPr>
                            <w:jc w:val="center"/>
                            <w:rPr>
                              <w:rFonts w:ascii="Arial" w:hAnsi="Arial" w:cs="Arial"/>
                              <w:color w:val="FF0000"/>
                            </w:rPr>
                          </w:pPr>
                          <w:proofErr w:type="gramStart"/>
                          <w:r w:rsidRPr="008D6A4B">
                            <w:rPr>
                              <w:rFonts w:ascii="Arial" w:hAnsi="Arial" w:cs="Arial"/>
                              <w:color w:val="FF0000"/>
                            </w:rPr>
                            <w:t>922</w:t>
                          </w:r>
                          <w:proofErr w:type="gramEnd"/>
                          <w:r w:rsidRPr="008D6A4B">
                            <w:rPr>
                              <w:rFonts w:ascii="Arial" w:hAnsi="Arial" w:cs="Arial"/>
                              <w:color w:val="FF0000"/>
                            </w:rPr>
                            <w:t xml:space="preserve"> KAR 1:550</w:t>
                          </w:r>
                        </w:p>
                        <w:p w14:paraId="7812A460" w14:textId="6288F97F" w:rsidR="000A61C6" w:rsidRPr="008D6A4B" w:rsidRDefault="00DB72C1" w:rsidP="000A61C6">
                          <w:pPr>
                            <w:jc w:val="center"/>
                            <w:rPr>
                              <w:rFonts w:ascii="Arial" w:hAnsi="Arial" w:cs="Arial"/>
                              <w:color w:val="FF0000"/>
                            </w:rPr>
                          </w:pPr>
                          <w:r>
                            <w:rPr>
                              <w:rFonts w:ascii="Arial" w:hAnsi="Arial" w:cs="Arial"/>
                              <w:color w:val="FF0000"/>
                            </w:rPr>
                            <w:t>R. 9/18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FD0F47" id="Rectangle 1" o:spid="_x0000_s1026" style="position:absolute;left:0;text-align:left;margin-left:-53.25pt;margin-top:-12.85pt;width:102pt;height:48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" filled="f" stroked="f" strokeweight="1pt">
              <v:textbox>
                <w:txbxContent>
                  <w:p w14:paraId="64E36A75" w14:textId="1332778A" w:rsidR="00304E2A" w:rsidRPr="008D6A4B" w:rsidRDefault="0016557D" w:rsidP="000A61C6">
                    <w:pPr>
                      <w:jc w:val="center"/>
                      <w:rPr>
                        <w:rFonts w:ascii="Arial" w:hAnsi="Arial" w:cs="Arial"/>
                        <w:color w:val="FF0000"/>
                      </w:rPr>
                    </w:pPr>
                    <w:r w:rsidRPr="008D6A4B">
                      <w:rPr>
                        <w:rFonts w:ascii="Arial" w:hAnsi="Arial" w:cs="Arial"/>
                        <w:color w:val="FF0000"/>
                      </w:rPr>
                      <w:t>DPP-</w:t>
                    </w:r>
                    <w:r w:rsidR="00304E2A" w:rsidRPr="008D6A4B">
                      <w:rPr>
                        <w:rFonts w:ascii="Arial" w:hAnsi="Arial" w:cs="Arial"/>
                        <w:color w:val="FF0000"/>
                      </w:rPr>
                      <w:t>17</w:t>
                    </w:r>
                  </w:p>
                  <w:p w14:paraId="4D7762B5" w14:textId="69E081E0" w:rsidR="000A61C6" w:rsidRPr="008D6A4B" w:rsidRDefault="000A61C6" w:rsidP="000A61C6">
                    <w:pPr>
                      <w:jc w:val="center"/>
                      <w:rPr>
                        <w:rFonts w:ascii="Arial" w:hAnsi="Arial" w:cs="Arial"/>
                        <w:color w:val="FF0000"/>
                      </w:rPr>
                    </w:pPr>
                    <w:proofErr w:type="gramStart"/>
                    <w:r w:rsidRPr="008D6A4B">
                      <w:rPr>
                        <w:rFonts w:ascii="Arial" w:hAnsi="Arial" w:cs="Arial"/>
                        <w:color w:val="FF0000"/>
                      </w:rPr>
                      <w:t>922</w:t>
                    </w:r>
                    <w:proofErr w:type="gramEnd"/>
                    <w:r w:rsidRPr="008D6A4B">
                      <w:rPr>
                        <w:rFonts w:ascii="Arial" w:hAnsi="Arial" w:cs="Arial"/>
                        <w:color w:val="FF0000"/>
                      </w:rPr>
                      <w:t xml:space="preserve"> KAR 1:550</w:t>
                    </w:r>
                  </w:p>
                  <w:p w14:paraId="7812A460" w14:textId="6288F97F" w:rsidR="000A61C6" w:rsidRPr="008D6A4B" w:rsidRDefault="00DB72C1" w:rsidP="000A61C6">
                    <w:pPr>
                      <w:jc w:val="center"/>
                      <w:rPr>
                        <w:rFonts w:ascii="Arial" w:hAnsi="Arial" w:cs="Arial"/>
                        <w:color w:val="FF0000"/>
                      </w:rPr>
                    </w:pPr>
                    <w:r>
                      <w:rPr>
                        <w:rFonts w:ascii="Arial" w:hAnsi="Arial" w:cs="Arial"/>
                        <w:color w:val="FF0000"/>
                      </w:rPr>
                      <w:t>R. 9/18</w:t>
                    </w:r>
                  </w:p>
                </w:txbxContent>
              </v:textbox>
            </v:rect>
          </w:pict>
        </mc:Fallback>
      </mc:AlternateContent>
    </w:r>
    <w:r w:rsidR="001846C6" w:rsidRPr="00271759">
      <w:rPr>
        <w:color w:val="000000"/>
        <w:spacing w:val="60"/>
        <w:sz w:val="20"/>
        <w:u w:val="none"/>
      </w:rPr>
      <w:t>Commonwealth of Kentucky</w:t>
    </w:r>
  </w:p>
  <w:p w14:paraId="5E1BD374" w14:textId="3E56C419" w:rsidR="001846C6" w:rsidRDefault="001846C6" w:rsidP="00DB72C1">
    <w:pPr>
      <w:tabs>
        <w:tab w:val="left" w:pos="3150"/>
        <w:tab w:val="left" w:pos="3330"/>
        <w:tab w:val="center" w:pos="4680"/>
      </w:tabs>
      <w:jc w:val="center"/>
      <w:rPr>
        <w:rFonts w:ascii="Tahoma" w:hAnsi="Tahoma"/>
        <w:color w:val="000000"/>
        <w:spacing w:val="60"/>
        <w:sz w:val="16"/>
      </w:rPr>
    </w:pPr>
    <w:r w:rsidRPr="00271759">
      <w:rPr>
        <w:color w:val="000000"/>
        <w:spacing w:val="60"/>
        <w:sz w:val="20"/>
      </w:rPr>
      <w:t>Cabinet for Health and Family Services</w:t>
    </w:r>
  </w:p>
  <w:p w14:paraId="6C8C00F3" w14:textId="77777777" w:rsidR="001846C6" w:rsidRDefault="001846C6" w:rsidP="00DB72C1">
    <w:pPr>
      <w:pStyle w:val="Header"/>
      <w:tabs>
        <w:tab w:val="clear" w:pos="4320"/>
        <w:tab w:val="center" w:pos="3060"/>
      </w:tabs>
      <w:jc w:val="center"/>
      <w:rPr>
        <w:color w:val="000000"/>
        <w:spacing w:val="60"/>
        <w:sz w:val="20"/>
      </w:rPr>
    </w:pPr>
    <w:r w:rsidRPr="00271759">
      <w:rPr>
        <w:color w:val="000000"/>
        <w:spacing w:val="60"/>
        <w:sz w:val="20"/>
      </w:rPr>
      <w:t>Department for Community Based Services</w:t>
    </w:r>
  </w:p>
  <w:p w14:paraId="520D5520" w14:textId="77777777" w:rsidR="001846C6" w:rsidRDefault="001846C6" w:rsidP="00DB72C1">
    <w:pPr>
      <w:pStyle w:val="Header"/>
      <w:tabs>
        <w:tab w:val="clear" w:pos="4320"/>
        <w:tab w:val="center" w:pos="3060"/>
      </w:tabs>
      <w:jc w:val="center"/>
    </w:pPr>
    <w:r>
      <w:rPr>
        <w:color w:val="000000"/>
        <w:spacing w:val="60"/>
        <w:sz w:val="20"/>
      </w:rPr>
      <w:t>Division of Protection and Permanency</w:t>
    </w:r>
  </w:p>
  <w:p w14:paraId="6487875C" w14:textId="7B7F4AE8" w:rsidR="008112CC" w:rsidRDefault="008112CC" w:rsidP="00DB72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7DC"/>
    <w:multiLevelType w:val="multilevel"/>
    <w:tmpl w:val="0CCE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348D0"/>
    <w:multiLevelType w:val="multilevel"/>
    <w:tmpl w:val="44B0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B31EC"/>
    <w:multiLevelType w:val="hybridMultilevel"/>
    <w:tmpl w:val="C422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84819"/>
    <w:multiLevelType w:val="hybridMultilevel"/>
    <w:tmpl w:val="53E88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6D2332"/>
    <w:multiLevelType w:val="multilevel"/>
    <w:tmpl w:val="F268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86EDB"/>
    <w:multiLevelType w:val="multilevel"/>
    <w:tmpl w:val="0E00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C5D15"/>
    <w:multiLevelType w:val="hybridMultilevel"/>
    <w:tmpl w:val="14B6DF1A"/>
    <w:lvl w:ilvl="0" w:tplc="8FC4D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6276D"/>
    <w:multiLevelType w:val="hybridMultilevel"/>
    <w:tmpl w:val="B79E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006D2"/>
    <w:multiLevelType w:val="hybridMultilevel"/>
    <w:tmpl w:val="9ECA3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F21350"/>
    <w:multiLevelType w:val="hybridMultilevel"/>
    <w:tmpl w:val="4684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E4758"/>
    <w:multiLevelType w:val="hybridMultilevel"/>
    <w:tmpl w:val="CF34A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624379"/>
    <w:multiLevelType w:val="hybridMultilevel"/>
    <w:tmpl w:val="74BA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F0DA2"/>
    <w:multiLevelType w:val="hybridMultilevel"/>
    <w:tmpl w:val="838E6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11"/>
  </w:num>
  <w:num w:numId="6">
    <w:abstractNumId w:val="9"/>
  </w:num>
  <w:num w:numId="7">
    <w:abstractNumId w:val="2"/>
  </w:num>
  <w:num w:numId="8">
    <w:abstractNumId w:val="6"/>
  </w:num>
  <w:num w:numId="9">
    <w:abstractNumId w:val="3"/>
  </w:num>
  <w:num w:numId="10">
    <w:abstractNumId w:val="10"/>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3A"/>
    <w:rsid w:val="000607CC"/>
    <w:rsid w:val="000A61C6"/>
    <w:rsid w:val="001149A2"/>
    <w:rsid w:val="00120C63"/>
    <w:rsid w:val="00140082"/>
    <w:rsid w:val="0016557D"/>
    <w:rsid w:val="00173F4B"/>
    <w:rsid w:val="001846C6"/>
    <w:rsid w:val="00192F72"/>
    <w:rsid w:val="001934C3"/>
    <w:rsid w:val="001A1571"/>
    <w:rsid w:val="00214B6B"/>
    <w:rsid w:val="0024019B"/>
    <w:rsid w:val="002827CB"/>
    <w:rsid w:val="002C1854"/>
    <w:rsid w:val="002D6D13"/>
    <w:rsid w:val="00301EAC"/>
    <w:rsid w:val="00304E2A"/>
    <w:rsid w:val="00324F4B"/>
    <w:rsid w:val="003E3E4D"/>
    <w:rsid w:val="003F6883"/>
    <w:rsid w:val="00480E42"/>
    <w:rsid w:val="00491FB4"/>
    <w:rsid w:val="004C1431"/>
    <w:rsid w:val="004C4D3D"/>
    <w:rsid w:val="004E0670"/>
    <w:rsid w:val="004F123C"/>
    <w:rsid w:val="005120AC"/>
    <w:rsid w:val="0051353A"/>
    <w:rsid w:val="005451E2"/>
    <w:rsid w:val="0054594E"/>
    <w:rsid w:val="005620DF"/>
    <w:rsid w:val="005A707A"/>
    <w:rsid w:val="005E57DC"/>
    <w:rsid w:val="005E5DFC"/>
    <w:rsid w:val="00611D0B"/>
    <w:rsid w:val="006213DC"/>
    <w:rsid w:val="00631045"/>
    <w:rsid w:val="006956EE"/>
    <w:rsid w:val="006E4139"/>
    <w:rsid w:val="006F5DAF"/>
    <w:rsid w:val="00725D39"/>
    <w:rsid w:val="007660CC"/>
    <w:rsid w:val="007933DF"/>
    <w:rsid w:val="00794C5D"/>
    <w:rsid w:val="007E4096"/>
    <w:rsid w:val="00804D1E"/>
    <w:rsid w:val="008112CC"/>
    <w:rsid w:val="00823FCD"/>
    <w:rsid w:val="00836C32"/>
    <w:rsid w:val="00893EDF"/>
    <w:rsid w:val="008D6A4B"/>
    <w:rsid w:val="008F34B3"/>
    <w:rsid w:val="00901276"/>
    <w:rsid w:val="009672F5"/>
    <w:rsid w:val="009947C7"/>
    <w:rsid w:val="009E7B50"/>
    <w:rsid w:val="009F3394"/>
    <w:rsid w:val="00A124E2"/>
    <w:rsid w:val="00A559D1"/>
    <w:rsid w:val="00A61319"/>
    <w:rsid w:val="00A76753"/>
    <w:rsid w:val="00AA1FAD"/>
    <w:rsid w:val="00AB08F7"/>
    <w:rsid w:val="00AD68A8"/>
    <w:rsid w:val="00B24576"/>
    <w:rsid w:val="00B425BE"/>
    <w:rsid w:val="00B56BAF"/>
    <w:rsid w:val="00BC41B0"/>
    <w:rsid w:val="00BD0D4D"/>
    <w:rsid w:val="00BF4381"/>
    <w:rsid w:val="00C33B28"/>
    <w:rsid w:val="00C54D70"/>
    <w:rsid w:val="00C910C1"/>
    <w:rsid w:val="00CA35E1"/>
    <w:rsid w:val="00CC6DBD"/>
    <w:rsid w:val="00CD78F1"/>
    <w:rsid w:val="00CE1A47"/>
    <w:rsid w:val="00D05693"/>
    <w:rsid w:val="00D44ED5"/>
    <w:rsid w:val="00D75898"/>
    <w:rsid w:val="00DB0458"/>
    <w:rsid w:val="00DB72C1"/>
    <w:rsid w:val="00E06994"/>
    <w:rsid w:val="00E1378D"/>
    <w:rsid w:val="00E711F9"/>
    <w:rsid w:val="00F5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527613"/>
  <w15:chartTrackingRefBased/>
  <w15:docId w15:val="{B024DF99-E687-4A2A-8376-C1D588D2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9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019B"/>
    <w:pPr>
      <w:keepNext/>
      <w:outlineLvl w:val="0"/>
    </w:pPr>
    <w:rPr>
      <w:b/>
      <w:u w:val="single"/>
    </w:rPr>
  </w:style>
  <w:style w:type="paragraph" w:styleId="Heading2">
    <w:name w:val="heading 2"/>
    <w:basedOn w:val="Normal"/>
    <w:next w:val="Normal"/>
    <w:link w:val="Heading2Char"/>
    <w:uiPriority w:val="9"/>
    <w:semiHidden/>
    <w:unhideWhenUsed/>
    <w:qFormat/>
    <w:rsid w:val="00725D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711F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19B"/>
    <w:rPr>
      <w:rFonts w:ascii="Times New Roman" w:eastAsia="Times New Roman" w:hAnsi="Times New Roman" w:cs="Times New Roman"/>
      <w:b/>
      <w:sz w:val="24"/>
      <w:szCs w:val="20"/>
      <w:u w:val="single"/>
    </w:rPr>
  </w:style>
  <w:style w:type="paragraph" w:styleId="Header">
    <w:name w:val="header"/>
    <w:basedOn w:val="Normal"/>
    <w:link w:val="HeaderChar"/>
    <w:rsid w:val="0024019B"/>
    <w:pPr>
      <w:tabs>
        <w:tab w:val="center" w:pos="4320"/>
        <w:tab w:val="right" w:pos="8640"/>
      </w:tabs>
    </w:pPr>
  </w:style>
  <w:style w:type="character" w:customStyle="1" w:styleId="HeaderChar">
    <w:name w:val="Header Char"/>
    <w:basedOn w:val="DefaultParagraphFont"/>
    <w:link w:val="Header"/>
    <w:rsid w:val="0024019B"/>
    <w:rPr>
      <w:rFonts w:ascii="Times New Roman" w:eastAsia="Times New Roman" w:hAnsi="Times New Roman" w:cs="Times New Roman"/>
      <w:sz w:val="24"/>
      <w:szCs w:val="20"/>
    </w:rPr>
  </w:style>
  <w:style w:type="table" w:styleId="TableGrid">
    <w:name w:val="Table Grid"/>
    <w:basedOn w:val="TableNormal"/>
    <w:uiPriority w:val="39"/>
    <w:rsid w:val="00C54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5D3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25D39"/>
    <w:pPr>
      <w:spacing w:before="100" w:beforeAutospacing="1" w:after="100" w:afterAutospacing="1"/>
    </w:pPr>
    <w:rPr>
      <w:szCs w:val="24"/>
    </w:rPr>
  </w:style>
  <w:style w:type="character" w:styleId="Hyperlink">
    <w:name w:val="Hyperlink"/>
    <w:basedOn w:val="DefaultParagraphFont"/>
    <w:uiPriority w:val="99"/>
    <w:unhideWhenUsed/>
    <w:rsid w:val="003E3E4D"/>
    <w:rPr>
      <w:color w:val="0563C1" w:themeColor="hyperlink"/>
      <w:u w:val="single"/>
    </w:rPr>
  </w:style>
  <w:style w:type="character" w:customStyle="1" w:styleId="Heading3Char">
    <w:name w:val="Heading 3 Char"/>
    <w:basedOn w:val="DefaultParagraphFont"/>
    <w:link w:val="Heading3"/>
    <w:uiPriority w:val="9"/>
    <w:semiHidden/>
    <w:rsid w:val="00E711F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94C5D"/>
    <w:pPr>
      <w:ind w:left="720"/>
      <w:contextualSpacing/>
    </w:pPr>
  </w:style>
  <w:style w:type="paragraph" w:styleId="Footer">
    <w:name w:val="footer"/>
    <w:basedOn w:val="Normal"/>
    <w:link w:val="FooterChar"/>
    <w:uiPriority w:val="99"/>
    <w:unhideWhenUsed/>
    <w:rsid w:val="008112CC"/>
    <w:pPr>
      <w:tabs>
        <w:tab w:val="center" w:pos="4680"/>
        <w:tab w:val="right" w:pos="9360"/>
      </w:tabs>
    </w:pPr>
  </w:style>
  <w:style w:type="character" w:customStyle="1" w:styleId="FooterChar">
    <w:name w:val="Footer Char"/>
    <w:basedOn w:val="DefaultParagraphFont"/>
    <w:link w:val="Footer"/>
    <w:uiPriority w:val="99"/>
    <w:rsid w:val="008112C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A61C6"/>
    <w:rPr>
      <w:sz w:val="16"/>
      <w:szCs w:val="16"/>
    </w:rPr>
  </w:style>
  <w:style w:type="paragraph" w:styleId="CommentText">
    <w:name w:val="annotation text"/>
    <w:basedOn w:val="Normal"/>
    <w:link w:val="CommentTextChar"/>
    <w:uiPriority w:val="99"/>
    <w:semiHidden/>
    <w:unhideWhenUsed/>
    <w:rsid w:val="000A61C6"/>
    <w:rPr>
      <w:sz w:val="20"/>
    </w:rPr>
  </w:style>
  <w:style w:type="character" w:customStyle="1" w:styleId="CommentTextChar">
    <w:name w:val="Comment Text Char"/>
    <w:basedOn w:val="DefaultParagraphFont"/>
    <w:link w:val="CommentText"/>
    <w:uiPriority w:val="99"/>
    <w:semiHidden/>
    <w:rsid w:val="000A61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1C6"/>
    <w:rPr>
      <w:b/>
      <w:bCs/>
    </w:rPr>
  </w:style>
  <w:style w:type="character" w:customStyle="1" w:styleId="CommentSubjectChar">
    <w:name w:val="Comment Subject Char"/>
    <w:basedOn w:val="CommentTextChar"/>
    <w:link w:val="CommentSubject"/>
    <w:uiPriority w:val="99"/>
    <w:semiHidden/>
    <w:rsid w:val="000A6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6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1C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05693"/>
    <w:rPr>
      <w:color w:val="954F72" w:themeColor="followedHyperlink"/>
      <w:u w:val="single"/>
    </w:rPr>
  </w:style>
  <w:style w:type="table" w:customStyle="1" w:styleId="TableGrid1">
    <w:name w:val="Table Grid1"/>
    <w:basedOn w:val="TableNormal"/>
    <w:next w:val="TableGrid"/>
    <w:uiPriority w:val="39"/>
    <w:rsid w:val="00DB7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26951">
      <w:bodyDiv w:val="1"/>
      <w:marLeft w:val="0"/>
      <w:marRight w:val="0"/>
      <w:marTop w:val="0"/>
      <w:marBottom w:val="0"/>
      <w:divBdr>
        <w:top w:val="none" w:sz="0" w:space="0" w:color="auto"/>
        <w:left w:val="none" w:sz="0" w:space="0" w:color="auto"/>
        <w:bottom w:val="none" w:sz="0" w:space="0" w:color="auto"/>
        <w:right w:val="none" w:sz="0" w:space="0" w:color="auto"/>
      </w:divBdr>
      <w:divsChild>
        <w:div w:id="1745369770">
          <w:marLeft w:val="0"/>
          <w:marRight w:val="0"/>
          <w:marTop w:val="0"/>
          <w:marBottom w:val="0"/>
          <w:divBdr>
            <w:top w:val="none" w:sz="0" w:space="0" w:color="auto"/>
            <w:left w:val="none" w:sz="0" w:space="0" w:color="auto"/>
            <w:bottom w:val="none" w:sz="0" w:space="0" w:color="auto"/>
            <w:right w:val="none" w:sz="0" w:space="0" w:color="auto"/>
          </w:divBdr>
          <w:divsChild>
            <w:div w:id="818157552">
              <w:marLeft w:val="0"/>
              <w:marRight w:val="0"/>
              <w:marTop w:val="0"/>
              <w:marBottom w:val="0"/>
              <w:divBdr>
                <w:top w:val="none" w:sz="0" w:space="0" w:color="auto"/>
                <w:left w:val="none" w:sz="0" w:space="0" w:color="auto"/>
                <w:bottom w:val="none" w:sz="0" w:space="0" w:color="auto"/>
                <w:right w:val="none" w:sz="0" w:space="0" w:color="auto"/>
              </w:divBdr>
              <w:divsChild>
                <w:div w:id="531652269">
                  <w:marLeft w:val="0"/>
                  <w:marRight w:val="0"/>
                  <w:marTop w:val="0"/>
                  <w:marBottom w:val="0"/>
                  <w:divBdr>
                    <w:top w:val="none" w:sz="0" w:space="0" w:color="auto"/>
                    <w:left w:val="none" w:sz="0" w:space="0" w:color="auto"/>
                    <w:bottom w:val="none" w:sz="0" w:space="0" w:color="auto"/>
                    <w:right w:val="none" w:sz="0" w:space="0" w:color="auto"/>
                  </w:divBdr>
                  <w:divsChild>
                    <w:div w:id="6488919">
                      <w:marLeft w:val="0"/>
                      <w:marRight w:val="0"/>
                      <w:marTop w:val="0"/>
                      <w:marBottom w:val="0"/>
                      <w:divBdr>
                        <w:top w:val="none" w:sz="0" w:space="0" w:color="auto"/>
                        <w:left w:val="none" w:sz="0" w:space="0" w:color="auto"/>
                        <w:bottom w:val="none" w:sz="0" w:space="0" w:color="auto"/>
                        <w:right w:val="none" w:sz="0" w:space="0" w:color="auto"/>
                      </w:divBdr>
                      <w:divsChild>
                        <w:div w:id="212542063">
                          <w:marLeft w:val="0"/>
                          <w:marRight w:val="0"/>
                          <w:marTop w:val="0"/>
                          <w:marBottom w:val="0"/>
                          <w:divBdr>
                            <w:top w:val="none" w:sz="0" w:space="0" w:color="auto"/>
                            <w:left w:val="none" w:sz="0" w:space="0" w:color="auto"/>
                            <w:bottom w:val="none" w:sz="0" w:space="0" w:color="auto"/>
                            <w:right w:val="none" w:sz="0" w:space="0" w:color="auto"/>
                          </w:divBdr>
                          <w:divsChild>
                            <w:div w:id="8915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592030">
      <w:bodyDiv w:val="1"/>
      <w:marLeft w:val="0"/>
      <w:marRight w:val="0"/>
      <w:marTop w:val="0"/>
      <w:marBottom w:val="0"/>
      <w:divBdr>
        <w:top w:val="none" w:sz="0" w:space="0" w:color="auto"/>
        <w:left w:val="none" w:sz="0" w:space="0" w:color="auto"/>
        <w:bottom w:val="none" w:sz="0" w:space="0" w:color="auto"/>
        <w:right w:val="none" w:sz="0" w:space="0" w:color="auto"/>
      </w:divBdr>
      <w:divsChild>
        <w:div w:id="568618179">
          <w:marLeft w:val="0"/>
          <w:marRight w:val="0"/>
          <w:marTop w:val="0"/>
          <w:marBottom w:val="0"/>
          <w:divBdr>
            <w:top w:val="none" w:sz="0" w:space="0" w:color="auto"/>
            <w:left w:val="none" w:sz="0" w:space="0" w:color="auto"/>
            <w:bottom w:val="none" w:sz="0" w:space="0" w:color="auto"/>
            <w:right w:val="none" w:sz="0" w:space="0" w:color="auto"/>
          </w:divBdr>
          <w:divsChild>
            <w:div w:id="324866680">
              <w:marLeft w:val="0"/>
              <w:marRight w:val="0"/>
              <w:marTop w:val="0"/>
              <w:marBottom w:val="0"/>
              <w:divBdr>
                <w:top w:val="none" w:sz="0" w:space="0" w:color="auto"/>
                <w:left w:val="none" w:sz="0" w:space="0" w:color="auto"/>
                <w:bottom w:val="none" w:sz="0" w:space="0" w:color="auto"/>
                <w:right w:val="none" w:sz="0" w:space="0" w:color="auto"/>
              </w:divBdr>
              <w:divsChild>
                <w:div w:id="984047913">
                  <w:marLeft w:val="0"/>
                  <w:marRight w:val="0"/>
                  <w:marTop w:val="0"/>
                  <w:marBottom w:val="0"/>
                  <w:divBdr>
                    <w:top w:val="none" w:sz="0" w:space="0" w:color="auto"/>
                    <w:left w:val="none" w:sz="0" w:space="0" w:color="auto"/>
                    <w:bottom w:val="none" w:sz="0" w:space="0" w:color="auto"/>
                    <w:right w:val="none" w:sz="0" w:space="0" w:color="auto"/>
                  </w:divBdr>
                  <w:divsChild>
                    <w:div w:id="1448701621">
                      <w:marLeft w:val="0"/>
                      <w:marRight w:val="0"/>
                      <w:marTop w:val="0"/>
                      <w:marBottom w:val="0"/>
                      <w:divBdr>
                        <w:top w:val="none" w:sz="0" w:space="0" w:color="auto"/>
                        <w:left w:val="none" w:sz="0" w:space="0" w:color="auto"/>
                        <w:bottom w:val="none" w:sz="0" w:space="0" w:color="auto"/>
                        <w:right w:val="none" w:sz="0" w:space="0" w:color="auto"/>
                      </w:divBdr>
                      <w:divsChild>
                        <w:div w:id="1821652674">
                          <w:marLeft w:val="0"/>
                          <w:marRight w:val="0"/>
                          <w:marTop w:val="0"/>
                          <w:marBottom w:val="0"/>
                          <w:divBdr>
                            <w:top w:val="none" w:sz="0" w:space="0" w:color="auto"/>
                            <w:left w:val="none" w:sz="0" w:space="0" w:color="auto"/>
                            <w:bottom w:val="none" w:sz="0" w:space="0" w:color="auto"/>
                            <w:right w:val="none" w:sz="0" w:space="0" w:color="auto"/>
                          </w:divBdr>
                          <w:divsChild>
                            <w:div w:id="15014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474690">
      <w:bodyDiv w:val="1"/>
      <w:marLeft w:val="0"/>
      <w:marRight w:val="0"/>
      <w:marTop w:val="0"/>
      <w:marBottom w:val="0"/>
      <w:divBdr>
        <w:top w:val="none" w:sz="0" w:space="0" w:color="auto"/>
        <w:left w:val="none" w:sz="0" w:space="0" w:color="auto"/>
        <w:bottom w:val="none" w:sz="0" w:space="0" w:color="auto"/>
        <w:right w:val="none" w:sz="0" w:space="0" w:color="auto"/>
      </w:divBdr>
      <w:divsChild>
        <w:div w:id="1981375636">
          <w:marLeft w:val="0"/>
          <w:marRight w:val="0"/>
          <w:marTop w:val="0"/>
          <w:marBottom w:val="0"/>
          <w:divBdr>
            <w:top w:val="none" w:sz="0" w:space="0" w:color="auto"/>
            <w:left w:val="none" w:sz="0" w:space="0" w:color="auto"/>
            <w:bottom w:val="none" w:sz="0" w:space="0" w:color="auto"/>
            <w:right w:val="none" w:sz="0" w:space="0" w:color="auto"/>
          </w:divBdr>
          <w:divsChild>
            <w:div w:id="316497286">
              <w:marLeft w:val="0"/>
              <w:marRight w:val="0"/>
              <w:marTop w:val="0"/>
              <w:marBottom w:val="0"/>
              <w:divBdr>
                <w:top w:val="none" w:sz="0" w:space="0" w:color="auto"/>
                <w:left w:val="none" w:sz="0" w:space="0" w:color="auto"/>
                <w:bottom w:val="none" w:sz="0" w:space="0" w:color="auto"/>
                <w:right w:val="none" w:sz="0" w:space="0" w:color="auto"/>
              </w:divBdr>
              <w:divsChild>
                <w:div w:id="984428978">
                  <w:marLeft w:val="0"/>
                  <w:marRight w:val="0"/>
                  <w:marTop w:val="0"/>
                  <w:marBottom w:val="0"/>
                  <w:divBdr>
                    <w:top w:val="none" w:sz="0" w:space="0" w:color="auto"/>
                    <w:left w:val="none" w:sz="0" w:space="0" w:color="auto"/>
                    <w:bottom w:val="none" w:sz="0" w:space="0" w:color="auto"/>
                    <w:right w:val="none" w:sz="0" w:space="0" w:color="auto"/>
                  </w:divBdr>
                  <w:divsChild>
                    <w:div w:id="811295182">
                      <w:marLeft w:val="0"/>
                      <w:marRight w:val="0"/>
                      <w:marTop w:val="0"/>
                      <w:marBottom w:val="0"/>
                      <w:divBdr>
                        <w:top w:val="none" w:sz="0" w:space="0" w:color="auto"/>
                        <w:left w:val="none" w:sz="0" w:space="0" w:color="auto"/>
                        <w:bottom w:val="none" w:sz="0" w:space="0" w:color="auto"/>
                        <w:right w:val="none" w:sz="0" w:space="0" w:color="auto"/>
                      </w:divBdr>
                      <w:divsChild>
                        <w:div w:id="1219854229">
                          <w:marLeft w:val="0"/>
                          <w:marRight w:val="0"/>
                          <w:marTop w:val="0"/>
                          <w:marBottom w:val="0"/>
                          <w:divBdr>
                            <w:top w:val="none" w:sz="0" w:space="0" w:color="auto"/>
                            <w:left w:val="none" w:sz="0" w:space="0" w:color="auto"/>
                            <w:bottom w:val="none" w:sz="0" w:space="0" w:color="auto"/>
                            <w:right w:val="none" w:sz="0" w:space="0" w:color="auto"/>
                          </w:divBdr>
                          <w:divsChild>
                            <w:div w:id="8930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365290">
      <w:bodyDiv w:val="1"/>
      <w:marLeft w:val="0"/>
      <w:marRight w:val="0"/>
      <w:marTop w:val="0"/>
      <w:marBottom w:val="0"/>
      <w:divBdr>
        <w:top w:val="none" w:sz="0" w:space="0" w:color="auto"/>
        <w:left w:val="none" w:sz="0" w:space="0" w:color="auto"/>
        <w:bottom w:val="none" w:sz="0" w:space="0" w:color="auto"/>
        <w:right w:val="none" w:sz="0" w:space="0" w:color="auto"/>
      </w:divBdr>
      <w:divsChild>
        <w:div w:id="309527714">
          <w:marLeft w:val="0"/>
          <w:marRight w:val="0"/>
          <w:marTop w:val="0"/>
          <w:marBottom w:val="0"/>
          <w:divBdr>
            <w:top w:val="none" w:sz="0" w:space="0" w:color="auto"/>
            <w:left w:val="none" w:sz="0" w:space="0" w:color="auto"/>
            <w:bottom w:val="none" w:sz="0" w:space="0" w:color="auto"/>
            <w:right w:val="none" w:sz="0" w:space="0" w:color="auto"/>
          </w:divBdr>
          <w:divsChild>
            <w:div w:id="290944182">
              <w:marLeft w:val="0"/>
              <w:marRight w:val="0"/>
              <w:marTop w:val="0"/>
              <w:marBottom w:val="0"/>
              <w:divBdr>
                <w:top w:val="none" w:sz="0" w:space="0" w:color="auto"/>
                <w:left w:val="none" w:sz="0" w:space="0" w:color="auto"/>
                <w:bottom w:val="none" w:sz="0" w:space="0" w:color="auto"/>
                <w:right w:val="none" w:sz="0" w:space="0" w:color="auto"/>
              </w:divBdr>
              <w:divsChild>
                <w:div w:id="173499479">
                  <w:marLeft w:val="0"/>
                  <w:marRight w:val="0"/>
                  <w:marTop w:val="0"/>
                  <w:marBottom w:val="0"/>
                  <w:divBdr>
                    <w:top w:val="none" w:sz="0" w:space="0" w:color="auto"/>
                    <w:left w:val="none" w:sz="0" w:space="0" w:color="auto"/>
                    <w:bottom w:val="none" w:sz="0" w:space="0" w:color="auto"/>
                    <w:right w:val="none" w:sz="0" w:space="0" w:color="auto"/>
                  </w:divBdr>
                  <w:divsChild>
                    <w:div w:id="412901563">
                      <w:marLeft w:val="0"/>
                      <w:marRight w:val="0"/>
                      <w:marTop w:val="0"/>
                      <w:marBottom w:val="0"/>
                      <w:divBdr>
                        <w:top w:val="none" w:sz="0" w:space="0" w:color="auto"/>
                        <w:left w:val="none" w:sz="0" w:space="0" w:color="auto"/>
                        <w:bottom w:val="none" w:sz="0" w:space="0" w:color="auto"/>
                        <w:right w:val="none" w:sz="0" w:space="0" w:color="auto"/>
                      </w:divBdr>
                      <w:divsChild>
                        <w:div w:id="1212770672">
                          <w:marLeft w:val="0"/>
                          <w:marRight w:val="0"/>
                          <w:marTop w:val="0"/>
                          <w:marBottom w:val="0"/>
                          <w:divBdr>
                            <w:top w:val="none" w:sz="0" w:space="0" w:color="auto"/>
                            <w:left w:val="none" w:sz="0" w:space="0" w:color="auto"/>
                            <w:bottom w:val="none" w:sz="0" w:space="0" w:color="auto"/>
                            <w:right w:val="none" w:sz="0" w:space="0" w:color="auto"/>
                          </w:divBdr>
                          <w:divsChild>
                            <w:div w:id="6437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558207">
      <w:bodyDiv w:val="1"/>
      <w:marLeft w:val="0"/>
      <w:marRight w:val="0"/>
      <w:marTop w:val="0"/>
      <w:marBottom w:val="0"/>
      <w:divBdr>
        <w:top w:val="none" w:sz="0" w:space="0" w:color="auto"/>
        <w:left w:val="none" w:sz="0" w:space="0" w:color="auto"/>
        <w:bottom w:val="none" w:sz="0" w:space="0" w:color="auto"/>
        <w:right w:val="none" w:sz="0" w:space="0" w:color="auto"/>
      </w:divBdr>
      <w:divsChild>
        <w:div w:id="1853177048">
          <w:marLeft w:val="0"/>
          <w:marRight w:val="0"/>
          <w:marTop w:val="0"/>
          <w:marBottom w:val="0"/>
          <w:divBdr>
            <w:top w:val="none" w:sz="0" w:space="0" w:color="auto"/>
            <w:left w:val="none" w:sz="0" w:space="0" w:color="auto"/>
            <w:bottom w:val="none" w:sz="0" w:space="0" w:color="auto"/>
            <w:right w:val="none" w:sz="0" w:space="0" w:color="auto"/>
          </w:divBdr>
          <w:divsChild>
            <w:div w:id="515197063">
              <w:marLeft w:val="0"/>
              <w:marRight w:val="0"/>
              <w:marTop w:val="0"/>
              <w:marBottom w:val="0"/>
              <w:divBdr>
                <w:top w:val="none" w:sz="0" w:space="0" w:color="auto"/>
                <w:left w:val="none" w:sz="0" w:space="0" w:color="auto"/>
                <w:bottom w:val="none" w:sz="0" w:space="0" w:color="auto"/>
                <w:right w:val="none" w:sz="0" w:space="0" w:color="auto"/>
              </w:divBdr>
              <w:divsChild>
                <w:div w:id="888956736">
                  <w:marLeft w:val="0"/>
                  <w:marRight w:val="0"/>
                  <w:marTop w:val="0"/>
                  <w:marBottom w:val="0"/>
                  <w:divBdr>
                    <w:top w:val="none" w:sz="0" w:space="0" w:color="auto"/>
                    <w:left w:val="none" w:sz="0" w:space="0" w:color="auto"/>
                    <w:bottom w:val="none" w:sz="0" w:space="0" w:color="auto"/>
                    <w:right w:val="none" w:sz="0" w:space="0" w:color="auto"/>
                  </w:divBdr>
                  <w:divsChild>
                    <w:div w:id="958419702">
                      <w:marLeft w:val="0"/>
                      <w:marRight w:val="0"/>
                      <w:marTop w:val="0"/>
                      <w:marBottom w:val="0"/>
                      <w:divBdr>
                        <w:top w:val="none" w:sz="0" w:space="0" w:color="auto"/>
                        <w:left w:val="none" w:sz="0" w:space="0" w:color="auto"/>
                        <w:bottom w:val="none" w:sz="0" w:space="0" w:color="auto"/>
                        <w:right w:val="none" w:sz="0" w:space="0" w:color="auto"/>
                      </w:divBdr>
                      <w:divsChild>
                        <w:div w:id="408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94443">
      <w:bodyDiv w:val="1"/>
      <w:marLeft w:val="0"/>
      <w:marRight w:val="0"/>
      <w:marTop w:val="0"/>
      <w:marBottom w:val="0"/>
      <w:divBdr>
        <w:top w:val="none" w:sz="0" w:space="0" w:color="auto"/>
        <w:left w:val="none" w:sz="0" w:space="0" w:color="auto"/>
        <w:bottom w:val="none" w:sz="0" w:space="0" w:color="auto"/>
        <w:right w:val="none" w:sz="0" w:space="0" w:color="auto"/>
      </w:divBdr>
      <w:divsChild>
        <w:div w:id="151138222">
          <w:marLeft w:val="0"/>
          <w:marRight w:val="0"/>
          <w:marTop w:val="0"/>
          <w:marBottom w:val="0"/>
          <w:divBdr>
            <w:top w:val="none" w:sz="0" w:space="0" w:color="auto"/>
            <w:left w:val="none" w:sz="0" w:space="0" w:color="auto"/>
            <w:bottom w:val="none" w:sz="0" w:space="0" w:color="auto"/>
            <w:right w:val="none" w:sz="0" w:space="0" w:color="auto"/>
          </w:divBdr>
          <w:divsChild>
            <w:div w:id="150028589">
              <w:marLeft w:val="0"/>
              <w:marRight w:val="0"/>
              <w:marTop w:val="0"/>
              <w:marBottom w:val="0"/>
              <w:divBdr>
                <w:top w:val="none" w:sz="0" w:space="0" w:color="auto"/>
                <w:left w:val="none" w:sz="0" w:space="0" w:color="auto"/>
                <w:bottom w:val="none" w:sz="0" w:space="0" w:color="auto"/>
                <w:right w:val="none" w:sz="0" w:space="0" w:color="auto"/>
              </w:divBdr>
              <w:divsChild>
                <w:div w:id="1913849813">
                  <w:marLeft w:val="0"/>
                  <w:marRight w:val="0"/>
                  <w:marTop w:val="0"/>
                  <w:marBottom w:val="0"/>
                  <w:divBdr>
                    <w:top w:val="none" w:sz="0" w:space="0" w:color="auto"/>
                    <w:left w:val="none" w:sz="0" w:space="0" w:color="auto"/>
                    <w:bottom w:val="none" w:sz="0" w:space="0" w:color="auto"/>
                    <w:right w:val="none" w:sz="0" w:space="0" w:color="auto"/>
                  </w:divBdr>
                  <w:divsChild>
                    <w:div w:id="1548569805">
                      <w:marLeft w:val="0"/>
                      <w:marRight w:val="0"/>
                      <w:marTop w:val="0"/>
                      <w:marBottom w:val="0"/>
                      <w:divBdr>
                        <w:top w:val="none" w:sz="0" w:space="0" w:color="auto"/>
                        <w:left w:val="none" w:sz="0" w:space="0" w:color="auto"/>
                        <w:bottom w:val="none" w:sz="0" w:space="0" w:color="auto"/>
                        <w:right w:val="none" w:sz="0" w:space="0" w:color="auto"/>
                      </w:divBdr>
                      <w:divsChild>
                        <w:div w:id="614597715">
                          <w:marLeft w:val="0"/>
                          <w:marRight w:val="0"/>
                          <w:marTop w:val="0"/>
                          <w:marBottom w:val="0"/>
                          <w:divBdr>
                            <w:top w:val="none" w:sz="0" w:space="0" w:color="auto"/>
                            <w:left w:val="none" w:sz="0" w:space="0" w:color="auto"/>
                            <w:bottom w:val="none" w:sz="0" w:space="0" w:color="auto"/>
                            <w:right w:val="none" w:sz="0" w:space="0" w:color="auto"/>
                          </w:divBdr>
                          <w:divsChild>
                            <w:div w:id="7511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114517">
      <w:bodyDiv w:val="1"/>
      <w:marLeft w:val="0"/>
      <w:marRight w:val="0"/>
      <w:marTop w:val="0"/>
      <w:marBottom w:val="0"/>
      <w:divBdr>
        <w:top w:val="none" w:sz="0" w:space="0" w:color="auto"/>
        <w:left w:val="none" w:sz="0" w:space="0" w:color="auto"/>
        <w:bottom w:val="none" w:sz="0" w:space="0" w:color="auto"/>
        <w:right w:val="none" w:sz="0" w:space="0" w:color="auto"/>
      </w:divBdr>
      <w:divsChild>
        <w:div w:id="819619739">
          <w:marLeft w:val="0"/>
          <w:marRight w:val="0"/>
          <w:marTop w:val="0"/>
          <w:marBottom w:val="0"/>
          <w:divBdr>
            <w:top w:val="none" w:sz="0" w:space="0" w:color="auto"/>
            <w:left w:val="none" w:sz="0" w:space="0" w:color="auto"/>
            <w:bottom w:val="none" w:sz="0" w:space="0" w:color="auto"/>
            <w:right w:val="none" w:sz="0" w:space="0" w:color="auto"/>
          </w:divBdr>
          <w:divsChild>
            <w:div w:id="99490315">
              <w:marLeft w:val="0"/>
              <w:marRight w:val="0"/>
              <w:marTop w:val="0"/>
              <w:marBottom w:val="0"/>
              <w:divBdr>
                <w:top w:val="none" w:sz="0" w:space="0" w:color="auto"/>
                <w:left w:val="none" w:sz="0" w:space="0" w:color="auto"/>
                <w:bottom w:val="none" w:sz="0" w:space="0" w:color="auto"/>
                <w:right w:val="none" w:sz="0" w:space="0" w:color="auto"/>
              </w:divBdr>
              <w:divsChild>
                <w:div w:id="2008822344">
                  <w:marLeft w:val="0"/>
                  <w:marRight w:val="0"/>
                  <w:marTop w:val="0"/>
                  <w:marBottom w:val="0"/>
                  <w:divBdr>
                    <w:top w:val="none" w:sz="0" w:space="0" w:color="auto"/>
                    <w:left w:val="none" w:sz="0" w:space="0" w:color="auto"/>
                    <w:bottom w:val="none" w:sz="0" w:space="0" w:color="auto"/>
                    <w:right w:val="none" w:sz="0" w:space="0" w:color="auto"/>
                  </w:divBdr>
                  <w:divsChild>
                    <w:div w:id="1460875854">
                      <w:marLeft w:val="0"/>
                      <w:marRight w:val="0"/>
                      <w:marTop w:val="0"/>
                      <w:marBottom w:val="0"/>
                      <w:divBdr>
                        <w:top w:val="none" w:sz="0" w:space="0" w:color="auto"/>
                        <w:left w:val="none" w:sz="0" w:space="0" w:color="auto"/>
                        <w:bottom w:val="none" w:sz="0" w:space="0" w:color="auto"/>
                        <w:right w:val="none" w:sz="0" w:space="0" w:color="auto"/>
                      </w:divBdr>
                      <w:divsChild>
                        <w:div w:id="1175878346">
                          <w:marLeft w:val="0"/>
                          <w:marRight w:val="0"/>
                          <w:marTop w:val="0"/>
                          <w:marBottom w:val="0"/>
                          <w:divBdr>
                            <w:top w:val="none" w:sz="0" w:space="0" w:color="auto"/>
                            <w:left w:val="none" w:sz="0" w:space="0" w:color="auto"/>
                            <w:bottom w:val="none" w:sz="0" w:space="0" w:color="auto"/>
                            <w:right w:val="none" w:sz="0" w:space="0" w:color="auto"/>
                          </w:divBdr>
                          <w:divsChild>
                            <w:div w:id="1841658347">
                              <w:marLeft w:val="0"/>
                              <w:marRight w:val="0"/>
                              <w:marTop w:val="0"/>
                              <w:marBottom w:val="0"/>
                              <w:divBdr>
                                <w:top w:val="none" w:sz="0" w:space="0" w:color="auto"/>
                                <w:left w:val="none" w:sz="0" w:space="0" w:color="auto"/>
                                <w:bottom w:val="none" w:sz="0" w:space="0" w:color="auto"/>
                                <w:right w:val="none" w:sz="0" w:space="0" w:color="auto"/>
                              </w:divBdr>
                              <w:divsChild>
                                <w:div w:id="987169168">
                                  <w:marLeft w:val="0"/>
                                  <w:marRight w:val="0"/>
                                  <w:marTop w:val="0"/>
                                  <w:marBottom w:val="0"/>
                                  <w:divBdr>
                                    <w:top w:val="none" w:sz="0" w:space="0" w:color="auto"/>
                                    <w:left w:val="none" w:sz="0" w:space="0" w:color="auto"/>
                                    <w:bottom w:val="none" w:sz="0" w:space="0" w:color="auto"/>
                                    <w:right w:val="none" w:sz="0" w:space="0" w:color="auto"/>
                                  </w:divBdr>
                                  <w:divsChild>
                                    <w:div w:id="2076119376">
                                      <w:marLeft w:val="0"/>
                                      <w:marRight w:val="0"/>
                                      <w:marTop w:val="0"/>
                                      <w:marBottom w:val="0"/>
                                      <w:divBdr>
                                        <w:top w:val="none" w:sz="0" w:space="0" w:color="auto"/>
                                        <w:left w:val="none" w:sz="0" w:space="0" w:color="auto"/>
                                        <w:bottom w:val="none" w:sz="0" w:space="0" w:color="auto"/>
                                        <w:right w:val="none" w:sz="0" w:space="0" w:color="auto"/>
                                      </w:divBdr>
                                      <w:divsChild>
                                        <w:div w:id="325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995173">
      <w:bodyDiv w:val="1"/>
      <w:marLeft w:val="0"/>
      <w:marRight w:val="0"/>
      <w:marTop w:val="0"/>
      <w:marBottom w:val="0"/>
      <w:divBdr>
        <w:top w:val="none" w:sz="0" w:space="0" w:color="auto"/>
        <w:left w:val="none" w:sz="0" w:space="0" w:color="auto"/>
        <w:bottom w:val="none" w:sz="0" w:space="0" w:color="auto"/>
        <w:right w:val="none" w:sz="0" w:space="0" w:color="auto"/>
      </w:divBdr>
      <w:divsChild>
        <w:div w:id="509029248">
          <w:marLeft w:val="0"/>
          <w:marRight w:val="0"/>
          <w:marTop w:val="0"/>
          <w:marBottom w:val="0"/>
          <w:divBdr>
            <w:top w:val="none" w:sz="0" w:space="0" w:color="auto"/>
            <w:left w:val="none" w:sz="0" w:space="0" w:color="auto"/>
            <w:bottom w:val="none" w:sz="0" w:space="0" w:color="auto"/>
            <w:right w:val="none" w:sz="0" w:space="0" w:color="auto"/>
          </w:divBdr>
          <w:divsChild>
            <w:div w:id="491602989">
              <w:marLeft w:val="0"/>
              <w:marRight w:val="0"/>
              <w:marTop w:val="0"/>
              <w:marBottom w:val="0"/>
              <w:divBdr>
                <w:top w:val="none" w:sz="0" w:space="0" w:color="auto"/>
                <w:left w:val="none" w:sz="0" w:space="0" w:color="auto"/>
                <w:bottom w:val="none" w:sz="0" w:space="0" w:color="auto"/>
                <w:right w:val="none" w:sz="0" w:space="0" w:color="auto"/>
              </w:divBdr>
              <w:divsChild>
                <w:div w:id="1411780396">
                  <w:marLeft w:val="0"/>
                  <w:marRight w:val="0"/>
                  <w:marTop w:val="0"/>
                  <w:marBottom w:val="0"/>
                  <w:divBdr>
                    <w:top w:val="none" w:sz="0" w:space="0" w:color="auto"/>
                    <w:left w:val="none" w:sz="0" w:space="0" w:color="auto"/>
                    <w:bottom w:val="none" w:sz="0" w:space="0" w:color="auto"/>
                    <w:right w:val="none" w:sz="0" w:space="0" w:color="auto"/>
                  </w:divBdr>
                  <w:divsChild>
                    <w:div w:id="640311335">
                      <w:marLeft w:val="0"/>
                      <w:marRight w:val="0"/>
                      <w:marTop w:val="0"/>
                      <w:marBottom w:val="0"/>
                      <w:divBdr>
                        <w:top w:val="none" w:sz="0" w:space="0" w:color="auto"/>
                        <w:left w:val="none" w:sz="0" w:space="0" w:color="auto"/>
                        <w:bottom w:val="none" w:sz="0" w:space="0" w:color="auto"/>
                        <w:right w:val="none" w:sz="0" w:space="0" w:color="auto"/>
                      </w:divBdr>
                      <w:divsChild>
                        <w:div w:id="20161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128186">
      <w:bodyDiv w:val="1"/>
      <w:marLeft w:val="0"/>
      <w:marRight w:val="0"/>
      <w:marTop w:val="0"/>
      <w:marBottom w:val="0"/>
      <w:divBdr>
        <w:top w:val="none" w:sz="0" w:space="0" w:color="auto"/>
        <w:left w:val="none" w:sz="0" w:space="0" w:color="auto"/>
        <w:bottom w:val="none" w:sz="0" w:space="0" w:color="auto"/>
        <w:right w:val="none" w:sz="0" w:space="0" w:color="auto"/>
      </w:divBdr>
      <w:divsChild>
        <w:div w:id="1925449858">
          <w:marLeft w:val="0"/>
          <w:marRight w:val="0"/>
          <w:marTop w:val="0"/>
          <w:marBottom w:val="0"/>
          <w:divBdr>
            <w:top w:val="none" w:sz="0" w:space="0" w:color="auto"/>
            <w:left w:val="none" w:sz="0" w:space="0" w:color="auto"/>
            <w:bottom w:val="none" w:sz="0" w:space="0" w:color="auto"/>
            <w:right w:val="none" w:sz="0" w:space="0" w:color="auto"/>
          </w:divBdr>
          <w:divsChild>
            <w:div w:id="1437406029">
              <w:marLeft w:val="0"/>
              <w:marRight w:val="0"/>
              <w:marTop w:val="0"/>
              <w:marBottom w:val="0"/>
              <w:divBdr>
                <w:top w:val="none" w:sz="0" w:space="0" w:color="auto"/>
                <w:left w:val="none" w:sz="0" w:space="0" w:color="auto"/>
                <w:bottom w:val="none" w:sz="0" w:space="0" w:color="auto"/>
                <w:right w:val="none" w:sz="0" w:space="0" w:color="auto"/>
              </w:divBdr>
              <w:divsChild>
                <w:div w:id="2108693525">
                  <w:marLeft w:val="0"/>
                  <w:marRight w:val="0"/>
                  <w:marTop w:val="0"/>
                  <w:marBottom w:val="0"/>
                  <w:divBdr>
                    <w:top w:val="none" w:sz="0" w:space="0" w:color="auto"/>
                    <w:left w:val="none" w:sz="0" w:space="0" w:color="auto"/>
                    <w:bottom w:val="none" w:sz="0" w:space="0" w:color="auto"/>
                    <w:right w:val="none" w:sz="0" w:space="0" w:color="auto"/>
                  </w:divBdr>
                  <w:divsChild>
                    <w:div w:id="1226599498">
                      <w:marLeft w:val="0"/>
                      <w:marRight w:val="0"/>
                      <w:marTop w:val="0"/>
                      <w:marBottom w:val="0"/>
                      <w:divBdr>
                        <w:top w:val="none" w:sz="0" w:space="0" w:color="auto"/>
                        <w:left w:val="none" w:sz="0" w:space="0" w:color="auto"/>
                        <w:bottom w:val="none" w:sz="0" w:space="0" w:color="auto"/>
                        <w:right w:val="none" w:sz="0" w:space="0" w:color="auto"/>
                      </w:divBdr>
                      <w:divsChild>
                        <w:div w:id="1884562436">
                          <w:marLeft w:val="0"/>
                          <w:marRight w:val="0"/>
                          <w:marTop w:val="0"/>
                          <w:marBottom w:val="0"/>
                          <w:divBdr>
                            <w:top w:val="none" w:sz="0" w:space="0" w:color="auto"/>
                            <w:left w:val="none" w:sz="0" w:space="0" w:color="auto"/>
                            <w:bottom w:val="none" w:sz="0" w:space="0" w:color="auto"/>
                            <w:right w:val="none" w:sz="0" w:space="0" w:color="auto"/>
                          </w:divBdr>
                          <w:divsChild>
                            <w:div w:id="3740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773977">
      <w:bodyDiv w:val="1"/>
      <w:marLeft w:val="0"/>
      <w:marRight w:val="0"/>
      <w:marTop w:val="0"/>
      <w:marBottom w:val="0"/>
      <w:divBdr>
        <w:top w:val="none" w:sz="0" w:space="0" w:color="auto"/>
        <w:left w:val="none" w:sz="0" w:space="0" w:color="auto"/>
        <w:bottom w:val="none" w:sz="0" w:space="0" w:color="auto"/>
        <w:right w:val="none" w:sz="0" w:space="0" w:color="auto"/>
      </w:divBdr>
      <w:divsChild>
        <w:div w:id="1968274483">
          <w:marLeft w:val="0"/>
          <w:marRight w:val="0"/>
          <w:marTop w:val="0"/>
          <w:marBottom w:val="0"/>
          <w:divBdr>
            <w:top w:val="none" w:sz="0" w:space="0" w:color="auto"/>
            <w:left w:val="none" w:sz="0" w:space="0" w:color="auto"/>
            <w:bottom w:val="none" w:sz="0" w:space="0" w:color="auto"/>
            <w:right w:val="none" w:sz="0" w:space="0" w:color="auto"/>
          </w:divBdr>
          <w:divsChild>
            <w:div w:id="1117870273">
              <w:marLeft w:val="0"/>
              <w:marRight w:val="0"/>
              <w:marTop w:val="0"/>
              <w:marBottom w:val="0"/>
              <w:divBdr>
                <w:top w:val="none" w:sz="0" w:space="0" w:color="auto"/>
                <w:left w:val="none" w:sz="0" w:space="0" w:color="auto"/>
                <w:bottom w:val="none" w:sz="0" w:space="0" w:color="auto"/>
                <w:right w:val="none" w:sz="0" w:space="0" w:color="auto"/>
              </w:divBdr>
              <w:divsChild>
                <w:div w:id="797726080">
                  <w:marLeft w:val="0"/>
                  <w:marRight w:val="0"/>
                  <w:marTop w:val="0"/>
                  <w:marBottom w:val="0"/>
                  <w:divBdr>
                    <w:top w:val="none" w:sz="0" w:space="0" w:color="auto"/>
                    <w:left w:val="none" w:sz="0" w:space="0" w:color="auto"/>
                    <w:bottom w:val="none" w:sz="0" w:space="0" w:color="auto"/>
                    <w:right w:val="none" w:sz="0" w:space="0" w:color="auto"/>
                  </w:divBdr>
                  <w:divsChild>
                    <w:div w:id="1795363749">
                      <w:marLeft w:val="0"/>
                      <w:marRight w:val="0"/>
                      <w:marTop w:val="0"/>
                      <w:marBottom w:val="0"/>
                      <w:divBdr>
                        <w:top w:val="none" w:sz="0" w:space="0" w:color="auto"/>
                        <w:left w:val="none" w:sz="0" w:space="0" w:color="auto"/>
                        <w:bottom w:val="none" w:sz="0" w:space="0" w:color="auto"/>
                        <w:right w:val="none" w:sz="0" w:space="0" w:color="auto"/>
                      </w:divBdr>
                      <w:divsChild>
                        <w:div w:id="1833255760">
                          <w:marLeft w:val="0"/>
                          <w:marRight w:val="0"/>
                          <w:marTop w:val="0"/>
                          <w:marBottom w:val="0"/>
                          <w:divBdr>
                            <w:top w:val="none" w:sz="0" w:space="0" w:color="auto"/>
                            <w:left w:val="none" w:sz="0" w:space="0" w:color="auto"/>
                            <w:bottom w:val="none" w:sz="0" w:space="0" w:color="auto"/>
                            <w:right w:val="none" w:sz="0" w:space="0" w:color="auto"/>
                          </w:divBdr>
                          <w:divsChild>
                            <w:div w:id="464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78225">
      <w:bodyDiv w:val="1"/>
      <w:marLeft w:val="0"/>
      <w:marRight w:val="0"/>
      <w:marTop w:val="0"/>
      <w:marBottom w:val="0"/>
      <w:divBdr>
        <w:top w:val="none" w:sz="0" w:space="0" w:color="auto"/>
        <w:left w:val="none" w:sz="0" w:space="0" w:color="auto"/>
        <w:bottom w:val="none" w:sz="0" w:space="0" w:color="auto"/>
        <w:right w:val="none" w:sz="0" w:space="0" w:color="auto"/>
      </w:divBdr>
      <w:divsChild>
        <w:div w:id="568541905">
          <w:marLeft w:val="0"/>
          <w:marRight w:val="0"/>
          <w:marTop w:val="0"/>
          <w:marBottom w:val="0"/>
          <w:divBdr>
            <w:top w:val="none" w:sz="0" w:space="0" w:color="auto"/>
            <w:left w:val="none" w:sz="0" w:space="0" w:color="auto"/>
            <w:bottom w:val="none" w:sz="0" w:space="0" w:color="auto"/>
            <w:right w:val="none" w:sz="0" w:space="0" w:color="auto"/>
          </w:divBdr>
          <w:divsChild>
            <w:div w:id="1877621465">
              <w:marLeft w:val="0"/>
              <w:marRight w:val="0"/>
              <w:marTop w:val="0"/>
              <w:marBottom w:val="0"/>
              <w:divBdr>
                <w:top w:val="none" w:sz="0" w:space="0" w:color="auto"/>
                <w:left w:val="none" w:sz="0" w:space="0" w:color="auto"/>
                <w:bottom w:val="none" w:sz="0" w:space="0" w:color="auto"/>
                <w:right w:val="none" w:sz="0" w:space="0" w:color="auto"/>
              </w:divBdr>
              <w:divsChild>
                <w:div w:id="1164399925">
                  <w:marLeft w:val="0"/>
                  <w:marRight w:val="0"/>
                  <w:marTop w:val="0"/>
                  <w:marBottom w:val="0"/>
                  <w:divBdr>
                    <w:top w:val="none" w:sz="0" w:space="0" w:color="auto"/>
                    <w:left w:val="none" w:sz="0" w:space="0" w:color="auto"/>
                    <w:bottom w:val="none" w:sz="0" w:space="0" w:color="auto"/>
                    <w:right w:val="none" w:sz="0" w:space="0" w:color="auto"/>
                  </w:divBdr>
                  <w:divsChild>
                    <w:div w:id="235896059">
                      <w:marLeft w:val="0"/>
                      <w:marRight w:val="0"/>
                      <w:marTop w:val="0"/>
                      <w:marBottom w:val="0"/>
                      <w:divBdr>
                        <w:top w:val="none" w:sz="0" w:space="0" w:color="auto"/>
                        <w:left w:val="none" w:sz="0" w:space="0" w:color="auto"/>
                        <w:bottom w:val="none" w:sz="0" w:space="0" w:color="auto"/>
                        <w:right w:val="none" w:sz="0" w:space="0" w:color="auto"/>
                      </w:divBdr>
                      <w:divsChild>
                        <w:div w:id="1632245098">
                          <w:marLeft w:val="0"/>
                          <w:marRight w:val="0"/>
                          <w:marTop w:val="0"/>
                          <w:marBottom w:val="0"/>
                          <w:divBdr>
                            <w:top w:val="none" w:sz="0" w:space="0" w:color="auto"/>
                            <w:left w:val="none" w:sz="0" w:space="0" w:color="auto"/>
                            <w:bottom w:val="none" w:sz="0" w:space="0" w:color="auto"/>
                            <w:right w:val="none" w:sz="0" w:space="0" w:color="auto"/>
                          </w:divBdr>
                          <w:divsChild>
                            <w:div w:id="16183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74744">
      <w:bodyDiv w:val="1"/>
      <w:marLeft w:val="0"/>
      <w:marRight w:val="0"/>
      <w:marTop w:val="0"/>
      <w:marBottom w:val="0"/>
      <w:divBdr>
        <w:top w:val="none" w:sz="0" w:space="0" w:color="auto"/>
        <w:left w:val="none" w:sz="0" w:space="0" w:color="auto"/>
        <w:bottom w:val="none" w:sz="0" w:space="0" w:color="auto"/>
        <w:right w:val="none" w:sz="0" w:space="0" w:color="auto"/>
      </w:divBdr>
      <w:divsChild>
        <w:div w:id="235870266">
          <w:marLeft w:val="0"/>
          <w:marRight w:val="0"/>
          <w:marTop w:val="0"/>
          <w:marBottom w:val="0"/>
          <w:divBdr>
            <w:top w:val="none" w:sz="0" w:space="0" w:color="auto"/>
            <w:left w:val="none" w:sz="0" w:space="0" w:color="auto"/>
            <w:bottom w:val="none" w:sz="0" w:space="0" w:color="auto"/>
            <w:right w:val="none" w:sz="0" w:space="0" w:color="auto"/>
          </w:divBdr>
          <w:divsChild>
            <w:div w:id="342902439">
              <w:marLeft w:val="0"/>
              <w:marRight w:val="0"/>
              <w:marTop w:val="0"/>
              <w:marBottom w:val="0"/>
              <w:divBdr>
                <w:top w:val="none" w:sz="0" w:space="0" w:color="auto"/>
                <w:left w:val="none" w:sz="0" w:space="0" w:color="auto"/>
                <w:bottom w:val="none" w:sz="0" w:space="0" w:color="auto"/>
                <w:right w:val="none" w:sz="0" w:space="0" w:color="auto"/>
              </w:divBdr>
              <w:divsChild>
                <w:div w:id="992104884">
                  <w:marLeft w:val="0"/>
                  <w:marRight w:val="0"/>
                  <w:marTop w:val="0"/>
                  <w:marBottom w:val="0"/>
                  <w:divBdr>
                    <w:top w:val="none" w:sz="0" w:space="0" w:color="auto"/>
                    <w:left w:val="none" w:sz="0" w:space="0" w:color="auto"/>
                    <w:bottom w:val="none" w:sz="0" w:space="0" w:color="auto"/>
                    <w:right w:val="none" w:sz="0" w:space="0" w:color="auto"/>
                  </w:divBdr>
                  <w:divsChild>
                    <w:div w:id="2010715369">
                      <w:marLeft w:val="0"/>
                      <w:marRight w:val="0"/>
                      <w:marTop w:val="0"/>
                      <w:marBottom w:val="0"/>
                      <w:divBdr>
                        <w:top w:val="none" w:sz="0" w:space="0" w:color="auto"/>
                        <w:left w:val="none" w:sz="0" w:space="0" w:color="auto"/>
                        <w:bottom w:val="none" w:sz="0" w:space="0" w:color="auto"/>
                        <w:right w:val="none" w:sz="0" w:space="0" w:color="auto"/>
                      </w:divBdr>
                      <w:divsChild>
                        <w:div w:id="18263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245787">
      <w:bodyDiv w:val="1"/>
      <w:marLeft w:val="0"/>
      <w:marRight w:val="0"/>
      <w:marTop w:val="0"/>
      <w:marBottom w:val="0"/>
      <w:divBdr>
        <w:top w:val="none" w:sz="0" w:space="0" w:color="auto"/>
        <w:left w:val="none" w:sz="0" w:space="0" w:color="auto"/>
        <w:bottom w:val="none" w:sz="0" w:space="0" w:color="auto"/>
        <w:right w:val="none" w:sz="0" w:space="0" w:color="auto"/>
      </w:divBdr>
      <w:divsChild>
        <w:div w:id="2145855634">
          <w:marLeft w:val="0"/>
          <w:marRight w:val="0"/>
          <w:marTop w:val="0"/>
          <w:marBottom w:val="0"/>
          <w:divBdr>
            <w:top w:val="none" w:sz="0" w:space="0" w:color="auto"/>
            <w:left w:val="none" w:sz="0" w:space="0" w:color="auto"/>
            <w:bottom w:val="none" w:sz="0" w:space="0" w:color="auto"/>
            <w:right w:val="none" w:sz="0" w:space="0" w:color="auto"/>
          </w:divBdr>
          <w:divsChild>
            <w:div w:id="935676660">
              <w:marLeft w:val="0"/>
              <w:marRight w:val="0"/>
              <w:marTop w:val="0"/>
              <w:marBottom w:val="0"/>
              <w:divBdr>
                <w:top w:val="none" w:sz="0" w:space="0" w:color="auto"/>
                <w:left w:val="none" w:sz="0" w:space="0" w:color="auto"/>
                <w:bottom w:val="none" w:sz="0" w:space="0" w:color="auto"/>
                <w:right w:val="none" w:sz="0" w:space="0" w:color="auto"/>
              </w:divBdr>
              <w:divsChild>
                <w:div w:id="1101874526">
                  <w:marLeft w:val="0"/>
                  <w:marRight w:val="0"/>
                  <w:marTop w:val="0"/>
                  <w:marBottom w:val="0"/>
                  <w:divBdr>
                    <w:top w:val="none" w:sz="0" w:space="0" w:color="auto"/>
                    <w:left w:val="none" w:sz="0" w:space="0" w:color="auto"/>
                    <w:bottom w:val="none" w:sz="0" w:space="0" w:color="auto"/>
                    <w:right w:val="none" w:sz="0" w:space="0" w:color="auto"/>
                  </w:divBdr>
                  <w:divsChild>
                    <w:div w:id="2001688794">
                      <w:marLeft w:val="0"/>
                      <w:marRight w:val="0"/>
                      <w:marTop w:val="0"/>
                      <w:marBottom w:val="0"/>
                      <w:divBdr>
                        <w:top w:val="none" w:sz="0" w:space="0" w:color="auto"/>
                        <w:left w:val="none" w:sz="0" w:space="0" w:color="auto"/>
                        <w:bottom w:val="none" w:sz="0" w:space="0" w:color="auto"/>
                        <w:right w:val="none" w:sz="0" w:space="0" w:color="auto"/>
                      </w:divBdr>
                      <w:divsChild>
                        <w:div w:id="630719531">
                          <w:marLeft w:val="0"/>
                          <w:marRight w:val="0"/>
                          <w:marTop w:val="0"/>
                          <w:marBottom w:val="0"/>
                          <w:divBdr>
                            <w:top w:val="none" w:sz="0" w:space="0" w:color="auto"/>
                            <w:left w:val="none" w:sz="0" w:space="0" w:color="auto"/>
                            <w:bottom w:val="none" w:sz="0" w:space="0" w:color="auto"/>
                            <w:right w:val="none" w:sz="0" w:space="0" w:color="auto"/>
                          </w:divBdr>
                          <w:divsChild>
                            <w:div w:id="9207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16242">
      <w:bodyDiv w:val="1"/>
      <w:marLeft w:val="0"/>
      <w:marRight w:val="0"/>
      <w:marTop w:val="0"/>
      <w:marBottom w:val="0"/>
      <w:divBdr>
        <w:top w:val="none" w:sz="0" w:space="0" w:color="auto"/>
        <w:left w:val="none" w:sz="0" w:space="0" w:color="auto"/>
        <w:bottom w:val="none" w:sz="0" w:space="0" w:color="auto"/>
        <w:right w:val="none" w:sz="0" w:space="0" w:color="auto"/>
      </w:divBdr>
      <w:divsChild>
        <w:div w:id="258833343">
          <w:marLeft w:val="0"/>
          <w:marRight w:val="0"/>
          <w:marTop w:val="0"/>
          <w:marBottom w:val="0"/>
          <w:divBdr>
            <w:top w:val="none" w:sz="0" w:space="0" w:color="auto"/>
            <w:left w:val="none" w:sz="0" w:space="0" w:color="auto"/>
            <w:bottom w:val="none" w:sz="0" w:space="0" w:color="auto"/>
            <w:right w:val="none" w:sz="0" w:space="0" w:color="auto"/>
          </w:divBdr>
          <w:divsChild>
            <w:div w:id="703485548">
              <w:marLeft w:val="0"/>
              <w:marRight w:val="0"/>
              <w:marTop w:val="0"/>
              <w:marBottom w:val="0"/>
              <w:divBdr>
                <w:top w:val="none" w:sz="0" w:space="0" w:color="auto"/>
                <w:left w:val="none" w:sz="0" w:space="0" w:color="auto"/>
                <w:bottom w:val="none" w:sz="0" w:space="0" w:color="auto"/>
                <w:right w:val="none" w:sz="0" w:space="0" w:color="auto"/>
              </w:divBdr>
              <w:divsChild>
                <w:div w:id="1341614769">
                  <w:marLeft w:val="0"/>
                  <w:marRight w:val="0"/>
                  <w:marTop w:val="0"/>
                  <w:marBottom w:val="0"/>
                  <w:divBdr>
                    <w:top w:val="none" w:sz="0" w:space="0" w:color="auto"/>
                    <w:left w:val="none" w:sz="0" w:space="0" w:color="auto"/>
                    <w:bottom w:val="none" w:sz="0" w:space="0" w:color="auto"/>
                    <w:right w:val="none" w:sz="0" w:space="0" w:color="auto"/>
                  </w:divBdr>
                  <w:divsChild>
                    <w:div w:id="1098479416">
                      <w:marLeft w:val="0"/>
                      <w:marRight w:val="0"/>
                      <w:marTop w:val="0"/>
                      <w:marBottom w:val="0"/>
                      <w:divBdr>
                        <w:top w:val="none" w:sz="0" w:space="0" w:color="auto"/>
                        <w:left w:val="none" w:sz="0" w:space="0" w:color="auto"/>
                        <w:bottom w:val="none" w:sz="0" w:space="0" w:color="auto"/>
                        <w:right w:val="none" w:sz="0" w:space="0" w:color="auto"/>
                      </w:divBdr>
                      <w:divsChild>
                        <w:div w:id="1106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mv.org/car-insurance.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rive.ky.gov/Driver-Licensing/Pages/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2021</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OP Numbered Form" ma:contentTypeID="0x01010074D5A4BBEEAA894F985765B06ECBC242" ma:contentTypeVersion="26" ma:contentTypeDescription="Numbered forms required a form number for display and sorting." ma:contentTypeScope="" ma:versionID="ad1c96230b22621f9904958ef98ae3c1">
  <xsd:schema xmlns:xsd="http://www.w3.org/2001/XMLSchema" xmlns:xs="http://www.w3.org/2001/XMLSchema" xmlns:p="http://schemas.microsoft.com/office/2006/metadata/properties" xmlns:ns1="http://schemas.microsoft.com/sharepoint/v3" xmlns:ns2="65b60e10-1d1f-48db-8ed9-28ba608457d0" xmlns:ns3="c909097a-6b9c-48e5-8798-11afeb7bd88b" targetNamespace="http://schemas.microsoft.com/office/2006/metadata/properties" ma:root="true" ma:fieldsID="dba006d6861e072d7a8327f8b3547ed1" ns1:_="" ns2:_="" ns3:_="">
    <xsd:import namespace="http://schemas.microsoft.com/sharepoint/v3"/>
    <xsd:import namespace="65b60e10-1d1f-48db-8ed9-28ba608457d0"/>
    <xsd:import namespace="c909097a-6b9c-48e5-8798-11afeb7bd88b"/>
    <xsd:element name="properties">
      <xsd:complexType>
        <xsd:sequence>
          <xsd:element name="documentManagement">
            <xsd:complexType>
              <xsd:all>
                <xsd:element ref="ns2:sopFormNameDisplay"/>
                <xsd:element ref="ns2:sopFormNumberSort"/>
                <xsd:element ref="ns2:sopFormDate"/>
                <xsd:element ref="ns1:Language"/>
                <xsd:element ref="ns3:sopFormGroup"/>
                <xsd:element ref="ns3:sopFor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5b60e10-1d1f-48db-8ed9-28ba608457d0" elementFormDefault="qualified">
    <xsd:import namespace="http://schemas.microsoft.com/office/2006/documentManagement/types"/>
    <xsd:import namespace="http://schemas.microsoft.com/office/infopath/2007/PartnerControls"/>
    <xsd:element name="sopFormNameDisplay" ma:index="8" ma:displayName="Form Name (Display)" ma:default="0" ma:description="Enter the display version of the form number for users." ma:internalName="sopFormNameDisplay" ma:readOnly="false">
      <xsd:simpleType>
        <xsd:restriction base="dms:Text">
          <xsd:maxLength value="255"/>
        </xsd:restriction>
      </xsd:simpleType>
    </xsd:element>
    <xsd:element name="sopFormNumberSort" ma:index="9" ma:displayName="Form Number (Sort)" ma:default="0" ma:description="Enter only the numerical portion of the form number." ma:internalName="sopFormNumberSort" ma:readOnly="false" ma:percentage="FALSE">
      <xsd:simpleType>
        <xsd:restriction base="dms:Number"/>
      </xsd:simpleType>
    </xsd:element>
    <xsd:element name="sopFormDate" ma:index="10" ma:displayName="Form Date" ma:default="[today]" ma:format="DateOnly" ma:internalName="sopForm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09097a-6b9c-48e5-8798-11afeb7bd88b" elementFormDefault="qualified">
    <xsd:import namespace="http://schemas.microsoft.com/office/2006/documentManagement/types"/>
    <xsd:import namespace="http://schemas.microsoft.com/office/infopath/2007/PartnerControls"/>
    <xsd:element name="sopFormGroup" ma:index="12" ma:displayName="Form Group" ma:list="{663164ef-486d-448b-af36-56816da75125}" ma:internalName="sopFormGroup" ma:readOnly="false" ma:showField="Title">
      <xsd:simpleType>
        <xsd:restriction base="dms:Lookup"/>
      </xsd:simpleType>
    </xsd:element>
    <xsd:element name="sopFormTags" ma:index="13" nillable="true" ma:displayName="Form Tags" ma:list="{31a23525-d785-421f-bbcf-d2f839a13d64}" ma:internalName="sopFormTag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6B4FB-0B88-4392-8DFD-3F3D01356EB8}">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c909097a-6b9c-48e5-8798-11afeb7bd88b"/>
    <ds:schemaRef ds:uri="http://purl.org/dc/terms/"/>
    <ds:schemaRef ds:uri="http://schemas.openxmlformats.org/package/2006/metadata/core-properties"/>
    <ds:schemaRef ds:uri="65b60e10-1d1f-48db-8ed9-28ba608457d0"/>
    <ds:schemaRef ds:uri="http://schemas.microsoft.com/sharepoint/v3"/>
  </ds:schemaRefs>
</ds:datastoreItem>
</file>

<file path=customXml/itemProps2.xml><?xml version="1.0" encoding="utf-8"?>
<ds:datastoreItem xmlns:ds="http://schemas.openxmlformats.org/officeDocument/2006/customXml" ds:itemID="{2E7ED4FD-8C8E-4186-9EB5-C1CC48B4626D}">
  <ds:schemaRefs>
    <ds:schemaRef ds:uri="http://schemas.microsoft.com/sharepoint/v3/contenttype/forms"/>
  </ds:schemaRefs>
</ds:datastoreItem>
</file>

<file path=customXml/itemProps3.xml><?xml version="1.0" encoding="utf-8"?>
<ds:datastoreItem xmlns:ds="http://schemas.openxmlformats.org/officeDocument/2006/customXml" ds:itemID="{8318D8CA-EE55-4B36-A06A-1A074CCD6913}"/>
</file>

<file path=customXml/itemProps4.xml><?xml version="1.0" encoding="utf-8"?>
<ds:datastoreItem xmlns:ds="http://schemas.openxmlformats.org/officeDocument/2006/customXml" ds:itemID="{8AB258E4-C34A-49A9-A3DE-4B8685E13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b60e10-1d1f-48db-8ed9-28ba608457d0"/>
    <ds:schemaRef ds:uri="c909097a-6b9c-48e5-8798-11afeb7bd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Readiness for Driving</dc:title>
  <dc:subject/>
  <dc:creator>Weider, Denise (CHFS DCBS DPP)</dc:creator>
  <cp:keywords/>
  <dc:description/>
  <cp:lastModifiedBy>Cubert, Julie M (CHFS DCBS DPP)</cp:lastModifiedBy>
  <cp:revision>2</cp:revision>
  <cp:lastPrinted>2017-06-01T15:10:00Z</cp:lastPrinted>
  <dcterms:created xsi:type="dcterms:W3CDTF">2018-10-01T16:57:00Z</dcterms:created>
  <dcterms:modified xsi:type="dcterms:W3CDTF">2018-10-01T16:57:00Z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sopFormNameDisplay">
    <vt:lpwstr>0</vt:lpwstr>
  </property>
  <property fmtid="{D5CDD505-2E9C-101B-9397-08002B2CF9AE}" pid="4" name="sopFormNumberSort">
    <vt:r8>0</vt:r8>
  </property>
  <property fmtid="{D5CDD505-2E9C-101B-9397-08002B2CF9AE}" pid="5" name="Order">
    <vt:r8>9200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y fmtid="{D5CDD505-2E9C-101B-9397-08002B2CF9AE}" pid="11" name="Archived">
    <vt:bool>false</vt:bool>
  </property>
  <property fmtid="{D5CDD505-2E9C-101B-9397-08002B2CF9AE}" pid="15" name="Types">
    <vt:lpwstr>Document</vt:lpwstr>
  </property>
  <property fmtid="{D5CDD505-2E9C-101B-9397-08002B2CF9AE}" pid="16" name="Document Year">
    <vt:lpwstr>2021</vt:lpwstr>
  </property>
</Properties>
</file>